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B764B" w14:textId="57A1CBCE" w:rsidR="005C73A1" w:rsidRPr="00591B58" w:rsidRDefault="00DC0E95" w:rsidP="00EA2AF1">
      <w:pPr>
        <w:spacing w:after="0" w:line="276" w:lineRule="auto"/>
        <w:rPr>
          <w:rFonts w:cstheme="minorHAnsi"/>
          <w:b/>
          <w:bCs/>
          <w:color w:val="323130"/>
          <w:shd w:val="clear" w:color="auto" w:fill="FFFFFF"/>
        </w:rPr>
      </w:pPr>
      <w:r w:rsidRPr="00591B58">
        <w:rPr>
          <w:rFonts w:cstheme="minorHAnsi"/>
          <w:b/>
          <w:bCs/>
          <w:noProof/>
          <w:color w:val="323130"/>
          <w:shd w:val="clear" w:color="auto" w:fill="FFFFFF"/>
        </w:rPr>
        <mc:AlternateContent>
          <mc:Choice Requires="wps">
            <w:drawing>
              <wp:anchor distT="45720" distB="45720" distL="114300" distR="114300" simplePos="0" relativeHeight="251658240" behindDoc="0" locked="0" layoutInCell="1" allowOverlap="1" wp14:anchorId="1B6E849F" wp14:editId="0693E227">
                <wp:simplePos x="0" y="0"/>
                <wp:positionH relativeFrom="margin">
                  <wp:posOffset>2776855</wp:posOffset>
                </wp:positionH>
                <wp:positionV relativeFrom="margin">
                  <wp:posOffset>-699770</wp:posOffset>
                </wp:positionV>
                <wp:extent cx="3589655" cy="142875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655" cy="1428750"/>
                        </a:xfrm>
                        <a:prstGeom prst="rect">
                          <a:avLst/>
                        </a:prstGeom>
                        <a:solidFill>
                          <a:srgbClr val="FFFFFF"/>
                        </a:solidFill>
                        <a:ln w="9525">
                          <a:noFill/>
                          <a:miter lim="800000"/>
                          <a:headEnd/>
                          <a:tailEnd/>
                        </a:ln>
                      </wps:spPr>
                      <wps:txbx>
                        <w:txbxContent>
                          <w:p w14:paraId="55EA7E1D" w14:textId="64BB6DD0" w:rsidR="00DC0E95" w:rsidRDefault="00DC0E95">
                            <w:r w:rsidRPr="00DC0E95">
                              <w:rPr>
                                <w:noProof/>
                              </w:rPr>
                              <w:drawing>
                                <wp:inline distT="0" distB="0" distL="0" distR="0" wp14:anchorId="3C733080" wp14:editId="70537CBE">
                                  <wp:extent cx="3397885" cy="1320165"/>
                                  <wp:effectExtent l="0" t="0" r="0" b="0"/>
                                  <wp:docPr id="5" name="Afbeelding 4">
                                    <a:extLst xmlns:a="http://schemas.openxmlformats.org/drawingml/2006/main">
                                      <a:ext uri="{FF2B5EF4-FFF2-40B4-BE49-F238E27FC236}">
                                        <a16:creationId xmlns:a16="http://schemas.microsoft.com/office/drawing/2014/main" id="{99F43BB2-58A1-E126-1D78-6A7D48CF55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a:extLst>
                                              <a:ext uri="{FF2B5EF4-FFF2-40B4-BE49-F238E27FC236}">
                                                <a16:creationId xmlns:a16="http://schemas.microsoft.com/office/drawing/2014/main" id="{99F43BB2-58A1-E126-1D78-6A7D48CF557E}"/>
                                              </a:ext>
                                            </a:extLst>
                                          </pic:cNvPr>
                                          <pic:cNvPicPr>
                                            <a:picLocks noChangeAspect="1"/>
                                          </pic:cNvPicPr>
                                        </pic:nvPicPr>
                                        <pic:blipFill rotWithShape="1">
                                          <a:blip r:embed="rId11">
                                            <a:extLst>
                                              <a:ext uri="{28A0092B-C50C-407E-A947-70E740481C1C}">
                                                <a14:useLocalDpi xmlns:a14="http://schemas.microsoft.com/office/drawing/2010/main" val="0"/>
                                              </a:ext>
                                            </a:extLst>
                                          </a:blip>
                                          <a:srcRect l="2191" t="7910" r="5808" b="28528"/>
                                          <a:stretch/>
                                        </pic:blipFill>
                                        <pic:spPr>
                                          <a:xfrm>
                                            <a:off x="0" y="0"/>
                                            <a:ext cx="3397885" cy="13201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6E849F" id="_x0000_t202" coordsize="21600,21600" o:spt="202" path="m,l,21600r21600,l21600,xe">
                <v:stroke joinstyle="miter"/>
                <v:path gradientshapeok="t" o:connecttype="rect"/>
              </v:shapetype>
              <v:shape id="Tekstvak 2" o:spid="_x0000_s1026" type="#_x0000_t202" style="position:absolute;margin-left:218.65pt;margin-top:-55.1pt;width:282.65pt;height:11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" stroked="f">
                <v:textbox>
                  <w:txbxContent>
                    <w:p w14:paraId="55EA7E1D" w14:textId="64BB6DD0" w:rsidR="00DC0E95" w:rsidRDefault="00DC0E95">
                      <w:r w:rsidRPr="00DC0E95">
                        <w:rPr>
                          <w:noProof/>
                        </w:rPr>
                        <w:drawing>
                          <wp:inline distT="0" distB="0" distL="0" distR="0" wp14:anchorId="3C733080" wp14:editId="70537CBE">
                            <wp:extent cx="3397885" cy="1320165"/>
                            <wp:effectExtent l="0" t="0" r="0" b="0"/>
                            <wp:docPr id="5" name="Afbeelding 4">
                              <a:extLst xmlns:a="http://schemas.openxmlformats.org/drawingml/2006/main">
                                <a:ext uri="{FF2B5EF4-FFF2-40B4-BE49-F238E27FC236}">
                                  <a16:creationId xmlns:a16="http://schemas.microsoft.com/office/drawing/2014/main" id="{99F43BB2-58A1-E126-1D78-6A7D48CF55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a:extLst>
                                        <a:ext uri="{FF2B5EF4-FFF2-40B4-BE49-F238E27FC236}">
                                          <a16:creationId xmlns:a16="http://schemas.microsoft.com/office/drawing/2014/main" id="{99F43BB2-58A1-E126-1D78-6A7D48CF557E}"/>
                                        </a:ext>
                                      </a:extLst>
                                    </pic:cNvPr>
                                    <pic:cNvPicPr>
                                      <a:picLocks noChangeAspect="1"/>
                                    </pic:cNvPicPr>
                                  </pic:nvPicPr>
                                  <pic:blipFill rotWithShape="1">
                                    <a:blip r:embed="rId11">
                                      <a:extLst>
                                        <a:ext uri="{28A0092B-C50C-407E-A947-70E740481C1C}">
                                          <a14:useLocalDpi xmlns:a14="http://schemas.microsoft.com/office/drawing/2010/main" val="0"/>
                                        </a:ext>
                                      </a:extLst>
                                    </a:blip>
                                    <a:srcRect l="2191" t="7910" r="5808" b="28528"/>
                                    <a:stretch/>
                                  </pic:blipFill>
                                  <pic:spPr>
                                    <a:xfrm>
                                      <a:off x="0" y="0"/>
                                      <a:ext cx="3397885" cy="1320165"/>
                                    </a:xfrm>
                                    <a:prstGeom prst="rect">
                                      <a:avLst/>
                                    </a:prstGeom>
                                  </pic:spPr>
                                </pic:pic>
                              </a:graphicData>
                            </a:graphic>
                          </wp:inline>
                        </w:drawing>
                      </w:r>
                    </w:p>
                  </w:txbxContent>
                </v:textbox>
                <w10:wrap type="square" anchorx="margin" anchory="margin"/>
              </v:shape>
            </w:pict>
          </mc:Fallback>
        </mc:AlternateContent>
      </w:r>
      <w:r w:rsidR="005C73A1" w:rsidRPr="00591B58">
        <w:rPr>
          <w:rFonts w:cstheme="minorHAnsi"/>
          <w:b/>
          <w:bCs/>
          <w:color w:val="323130"/>
          <w:shd w:val="clear" w:color="auto" w:fill="FFFFFF"/>
        </w:rPr>
        <w:t>Project ‘Boost je dorpszaal’</w:t>
      </w:r>
    </w:p>
    <w:p w14:paraId="7D6333AB" w14:textId="77777777" w:rsidR="00C0148B" w:rsidRPr="00591B58" w:rsidRDefault="00C0148B" w:rsidP="00EA2AF1">
      <w:pPr>
        <w:spacing w:after="0" w:line="276" w:lineRule="auto"/>
        <w:rPr>
          <w:rFonts w:cstheme="minorHAnsi"/>
          <w:b/>
          <w:bCs/>
          <w:color w:val="323130"/>
          <w:shd w:val="clear" w:color="auto" w:fill="FFFFFF"/>
        </w:rPr>
      </w:pPr>
    </w:p>
    <w:p w14:paraId="30E32422" w14:textId="5367DA2C" w:rsidR="00A25F64" w:rsidRDefault="005C73A1" w:rsidP="00EA2AF1">
      <w:pPr>
        <w:spacing w:after="0" w:line="276" w:lineRule="auto"/>
        <w:rPr>
          <w:b/>
          <w:bCs/>
          <w:color w:val="323130"/>
          <w:shd w:val="clear" w:color="auto" w:fill="FFFFFF"/>
        </w:rPr>
      </w:pPr>
      <w:r w:rsidRPr="720B21A0">
        <w:rPr>
          <w:b/>
          <w:bCs/>
          <w:color w:val="323130"/>
          <w:shd w:val="clear" w:color="auto" w:fill="FFFFFF"/>
        </w:rPr>
        <w:t xml:space="preserve">TREFDAG </w:t>
      </w:r>
      <w:r w:rsidR="00787A47">
        <w:rPr>
          <w:b/>
          <w:bCs/>
          <w:color w:val="323130"/>
          <w:shd w:val="clear" w:color="auto" w:fill="FFFFFF"/>
        </w:rPr>
        <w:t>4</w:t>
      </w:r>
      <w:r w:rsidRPr="720B21A0">
        <w:rPr>
          <w:b/>
          <w:bCs/>
          <w:color w:val="323130"/>
          <w:shd w:val="clear" w:color="auto" w:fill="FFFFFF"/>
        </w:rPr>
        <w:t xml:space="preserve">, </w:t>
      </w:r>
      <w:r w:rsidR="00A25F64">
        <w:rPr>
          <w:b/>
          <w:bCs/>
          <w:color w:val="323130"/>
          <w:shd w:val="clear" w:color="auto" w:fill="FFFFFF"/>
        </w:rPr>
        <w:t>2</w:t>
      </w:r>
      <w:r w:rsidR="00787A47">
        <w:rPr>
          <w:b/>
          <w:bCs/>
          <w:color w:val="323130"/>
          <w:shd w:val="clear" w:color="auto" w:fill="FFFFFF"/>
        </w:rPr>
        <w:t>4</w:t>
      </w:r>
      <w:r w:rsidR="00A25F64">
        <w:rPr>
          <w:b/>
          <w:bCs/>
          <w:color w:val="323130"/>
          <w:shd w:val="clear" w:color="auto" w:fill="FFFFFF"/>
        </w:rPr>
        <w:t xml:space="preserve"> m</w:t>
      </w:r>
      <w:r w:rsidR="00787A47">
        <w:rPr>
          <w:b/>
          <w:bCs/>
          <w:color w:val="323130"/>
          <w:shd w:val="clear" w:color="auto" w:fill="FFFFFF"/>
        </w:rPr>
        <w:t xml:space="preserve">ei </w:t>
      </w:r>
      <w:r w:rsidR="39AD9AF6" w:rsidRPr="720B21A0">
        <w:rPr>
          <w:b/>
          <w:bCs/>
          <w:color w:val="323130"/>
          <w:shd w:val="clear" w:color="auto" w:fill="FFFFFF"/>
        </w:rPr>
        <w:t>202</w:t>
      </w:r>
      <w:r w:rsidR="00A25F64">
        <w:rPr>
          <w:b/>
          <w:bCs/>
          <w:color w:val="323130"/>
          <w:shd w:val="clear" w:color="auto" w:fill="FFFFFF"/>
        </w:rPr>
        <w:t>3</w:t>
      </w:r>
      <w:r w:rsidRPr="720B21A0">
        <w:rPr>
          <w:b/>
          <w:bCs/>
          <w:color w:val="323130"/>
          <w:shd w:val="clear" w:color="auto" w:fill="FFFFFF"/>
        </w:rPr>
        <w:t xml:space="preserve">, </w:t>
      </w:r>
    </w:p>
    <w:p w14:paraId="5D07B8C5" w14:textId="2A49357D" w:rsidR="005C73A1" w:rsidRPr="00591B58" w:rsidRDefault="00787A47" w:rsidP="00EA2AF1">
      <w:pPr>
        <w:spacing w:after="0" w:line="276" w:lineRule="auto"/>
        <w:rPr>
          <w:b/>
          <w:bCs/>
          <w:color w:val="323130"/>
          <w:shd w:val="clear" w:color="auto" w:fill="FFFFFF"/>
        </w:rPr>
      </w:pPr>
      <w:r>
        <w:rPr>
          <w:b/>
          <w:bCs/>
          <w:color w:val="323130"/>
          <w:shd w:val="clear" w:color="auto" w:fill="FFFFFF"/>
        </w:rPr>
        <w:t xml:space="preserve">Huise </w:t>
      </w:r>
      <w:r w:rsidR="00170AB9">
        <w:rPr>
          <w:b/>
          <w:bCs/>
          <w:color w:val="323130"/>
          <w:shd w:val="clear" w:color="auto" w:fill="FFFFFF"/>
        </w:rPr>
        <w:t xml:space="preserve">– thema </w:t>
      </w:r>
      <w:r>
        <w:rPr>
          <w:b/>
          <w:bCs/>
          <w:color w:val="323130"/>
          <w:shd w:val="clear" w:color="auto" w:fill="FFFFFF"/>
        </w:rPr>
        <w:t xml:space="preserve">relaties </w:t>
      </w:r>
      <w:r w:rsidR="00BE5BFE">
        <w:rPr>
          <w:b/>
          <w:bCs/>
          <w:color w:val="323130"/>
          <w:shd w:val="clear" w:color="auto" w:fill="FFFFFF"/>
        </w:rPr>
        <w:t>(overheid, bestuur)</w:t>
      </w:r>
    </w:p>
    <w:p w14:paraId="262A2BBF" w14:textId="77777777" w:rsidR="00E97BC3" w:rsidRPr="00591B58" w:rsidRDefault="00E97BC3" w:rsidP="00EA2AF1">
      <w:pPr>
        <w:pBdr>
          <w:bottom w:val="single" w:sz="4" w:space="1" w:color="auto"/>
        </w:pBdr>
        <w:spacing w:after="0" w:line="276" w:lineRule="auto"/>
        <w:rPr>
          <w:rFonts w:cstheme="minorHAnsi"/>
          <w:b/>
          <w:bCs/>
          <w:color w:val="323130"/>
          <w:shd w:val="clear" w:color="auto" w:fill="FFFFFF"/>
        </w:rPr>
      </w:pPr>
    </w:p>
    <w:p w14:paraId="6C567239" w14:textId="76D605C3" w:rsidR="00ED398B" w:rsidRPr="00591B58" w:rsidRDefault="00ED398B" w:rsidP="00EA2AF1">
      <w:pPr>
        <w:spacing w:after="0" w:line="276" w:lineRule="auto"/>
        <w:rPr>
          <w:rFonts w:cstheme="minorHAnsi"/>
          <w:b/>
          <w:bCs/>
          <w:color w:val="323130"/>
          <w:shd w:val="clear" w:color="auto" w:fill="FFFFFF"/>
        </w:rPr>
      </w:pPr>
    </w:p>
    <w:p w14:paraId="21EDCF23" w14:textId="4F549907" w:rsidR="00D328C1" w:rsidRPr="00591B58" w:rsidRDefault="00D328C1" w:rsidP="00EA2AF1">
      <w:pPr>
        <w:pStyle w:val="Lijstalinea"/>
        <w:numPr>
          <w:ilvl w:val="0"/>
          <w:numId w:val="8"/>
        </w:numPr>
        <w:spacing w:after="0" w:line="276" w:lineRule="auto"/>
        <w:ind w:left="360"/>
        <w:rPr>
          <w:rFonts w:cstheme="minorHAnsi"/>
          <w:b/>
          <w:bCs/>
          <w:color w:val="323130"/>
          <w:shd w:val="clear" w:color="auto" w:fill="FFFFFF"/>
        </w:rPr>
      </w:pPr>
      <w:r w:rsidRPr="00591B58">
        <w:rPr>
          <w:rFonts w:cstheme="minorHAnsi"/>
          <w:b/>
          <w:bCs/>
          <w:color w:val="323130"/>
          <w:shd w:val="clear" w:color="auto" w:fill="FFFFFF"/>
        </w:rPr>
        <w:t>Vooraf</w:t>
      </w:r>
    </w:p>
    <w:p w14:paraId="51D92D0C" w14:textId="4B51B14E" w:rsidR="00DA0C0D" w:rsidRDefault="001925A8" w:rsidP="00EA2AF1">
      <w:pPr>
        <w:pStyle w:val="Lijstalinea"/>
        <w:numPr>
          <w:ilvl w:val="0"/>
          <w:numId w:val="7"/>
        </w:numPr>
        <w:spacing w:after="0" w:line="276" w:lineRule="auto"/>
        <w:rPr>
          <w:color w:val="323130"/>
          <w:shd w:val="clear" w:color="auto" w:fill="FFFFFF"/>
        </w:rPr>
      </w:pPr>
      <w:r>
        <w:rPr>
          <w:color w:val="323130"/>
          <w:shd w:val="clear" w:color="auto" w:fill="FFFFFF"/>
        </w:rPr>
        <w:t>Zonnig en</w:t>
      </w:r>
      <w:r w:rsidR="003A0DE0">
        <w:rPr>
          <w:color w:val="323130"/>
          <w:shd w:val="clear" w:color="auto" w:fill="FFFFFF"/>
        </w:rPr>
        <w:t xml:space="preserve"> </w:t>
      </w:r>
      <w:r w:rsidR="00BE5BFE">
        <w:rPr>
          <w:color w:val="323130"/>
          <w:shd w:val="clear" w:color="auto" w:fill="FFFFFF"/>
        </w:rPr>
        <w:t>18</w:t>
      </w:r>
      <w:r w:rsidR="007D0844">
        <w:rPr>
          <w:color w:val="323130"/>
          <w:shd w:val="clear" w:color="auto" w:fill="FFFFFF"/>
        </w:rPr>
        <w:t>° C</w:t>
      </w:r>
      <w:r w:rsidR="28836FF4" w:rsidRPr="00DA0C0D">
        <w:rPr>
          <w:color w:val="323130"/>
          <w:shd w:val="clear" w:color="auto" w:fill="FFFFFF"/>
        </w:rPr>
        <w:t xml:space="preserve"> </w:t>
      </w:r>
    </w:p>
    <w:p w14:paraId="0BA7F25E" w14:textId="0BE61810" w:rsidR="00ED398B" w:rsidRPr="00DA0C0D" w:rsidRDefault="009E7A9D" w:rsidP="00EA2AF1">
      <w:pPr>
        <w:pStyle w:val="Lijstalinea"/>
        <w:numPr>
          <w:ilvl w:val="0"/>
          <w:numId w:val="7"/>
        </w:numPr>
        <w:spacing w:after="0" w:line="276" w:lineRule="auto"/>
        <w:rPr>
          <w:color w:val="323130"/>
          <w:shd w:val="clear" w:color="auto" w:fill="FFFFFF"/>
        </w:rPr>
      </w:pPr>
      <w:r>
        <w:rPr>
          <w:color w:val="323130"/>
          <w:shd w:val="clear" w:color="auto" w:fill="FFFFFF"/>
        </w:rPr>
        <w:t xml:space="preserve">Joren Polfliet (gemeente Kruisem) </w:t>
      </w:r>
      <w:r w:rsidR="007D0844">
        <w:rPr>
          <w:color w:val="323130"/>
          <w:shd w:val="clear" w:color="auto" w:fill="FFFFFF"/>
        </w:rPr>
        <w:t>kon ons on</w:t>
      </w:r>
      <w:r w:rsidR="00FE2BDF">
        <w:rPr>
          <w:color w:val="323130"/>
          <w:shd w:val="clear" w:color="auto" w:fill="FFFFFF"/>
        </w:rPr>
        <w:t xml:space="preserve">tvangen in het gemeentelijk complex van Huise. </w:t>
      </w:r>
    </w:p>
    <w:p w14:paraId="7D4A8C7A" w14:textId="3B24F242" w:rsidR="001D487C" w:rsidRPr="00591B58" w:rsidRDefault="001D487C" w:rsidP="00EA2AF1">
      <w:pPr>
        <w:pStyle w:val="Lijstalinea"/>
        <w:numPr>
          <w:ilvl w:val="0"/>
          <w:numId w:val="7"/>
        </w:numPr>
        <w:spacing w:after="0" w:line="276" w:lineRule="auto"/>
        <w:rPr>
          <w:color w:val="323130"/>
          <w:shd w:val="clear" w:color="auto" w:fill="FFFFFF"/>
        </w:rPr>
      </w:pPr>
      <w:r w:rsidRPr="720B21A0">
        <w:rPr>
          <w:color w:val="323130"/>
          <w:shd w:val="clear" w:color="auto" w:fill="FFFFFF"/>
        </w:rPr>
        <w:t>De vergadering begon</w:t>
      </w:r>
      <w:r w:rsidR="00EE6352">
        <w:rPr>
          <w:color w:val="323130"/>
          <w:shd w:val="clear" w:color="auto" w:fill="FFFFFF"/>
        </w:rPr>
        <w:t xml:space="preserve"> </w:t>
      </w:r>
      <w:r w:rsidR="00FF61D3">
        <w:rPr>
          <w:color w:val="323130"/>
          <w:shd w:val="clear" w:color="auto" w:fill="FFFFFF"/>
        </w:rPr>
        <w:t>om 14u05; afgerond 16u20.</w:t>
      </w:r>
    </w:p>
    <w:p w14:paraId="20F4971B" w14:textId="77777777" w:rsidR="00051583" w:rsidRPr="00591B58" w:rsidRDefault="00051583" w:rsidP="00EA2AF1">
      <w:pPr>
        <w:spacing w:after="0" w:line="276" w:lineRule="auto"/>
        <w:rPr>
          <w:rFonts w:cstheme="minorHAnsi"/>
          <w:b/>
          <w:bCs/>
          <w:color w:val="323130"/>
          <w:shd w:val="clear" w:color="auto" w:fill="FFFFFF"/>
        </w:rPr>
      </w:pPr>
    </w:p>
    <w:p w14:paraId="356FCFA0" w14:textId="12159E58" w:rsidR="00056961" w:rsidRPr="00591B58" w:rsidRDefault="00056961" w:rsidP="00EA2AF1">
      <w:pPr>
        <w:pStyle w:val="Lijstalinea"/>
        <w:numPr>
          <w:ilvl w:val="0"/>
          <w:numId w:val="8"/>
        </w:numPr>
        <w:spacing w:after="0" w:line="276" w:lineRule="auto"/>
        <w:ind w:left="360"/>
        <w:rPr>
          <w:b/>
          <w:bCs/>
          <w:color w:val="323130"/>
          <w:shd w:val="clear" w:color="auto" w:fill="FFFFFF"/>
        </w:rPr>
      </w:pPr>
      <w:r w:rsidRPr="720B21A0">
        <w:rPr>
          <w:b/>
          <w:bCs/>
          <w:color w:val="323130"/>
          <w:shd w:val="clear" w:color="auto" w:fill="FFFFFF"/>
        </w:rPr>
        <w:t>Aanwezig</w:t>
      </w:r>
      <w:r w:rsidR="000D4EBD">
        <w:rPr>
          <w:b/>
          <w:bCs/>
          <w:color w:val="323130"/>
          <w:shd w:val="clear" w:color="auto" w:fill="FFFFFF"/>
        </w:rPr>
        <w:t>en</w:t>
      </w:r>
      <w:r w:rsidR="002C26C6">
        <w:rPr>
          <w:b/>
          <w:bCs/>
          <w:color w:val="323130"/>
          <w:shd w:val="clear" w:color="auto" w:fill="FFFFFF"/>
        </w:rPr>
        <w:t xml:space="preserve">: </w:t>
      </w:r>
      <w:r w:rsidR="002673C5">
        <w:rPr>
          <w:b/>
          <w:bCs/>
          <w:color w:val="323130"/>
          <w:shd w:val="clear" w:color="auto" w:fill="FFFFFF"/>
        </w:rPr>
        <w:t>18</w:t>
      </w:r>
      <w:r w:rsidR="00DA016B">
        <w:rPr>
          <w:b/>
          <w:bCs/>
          <w:color w:val="323130"/>
          <w:shd w:val="clear" w:color="auto" w:fill="FFFFFF"/>
        </w:rPr>
        <w:t xml:space="preserve"> + 2 </w:t>
      </w:r>
    </w:p>
    <w:p w14:paraId="7CD941C1" w14:textId="5FE9D79B" w:rsidR="000B50DE" w:rsidRPr="00591B58" w:rsidRDefault="001830CD" w:rsidP="00EA2AF1">
      <w:pPr>
        <w:pStyle w:val="Lijstalinea"/>
        <w:numPr>
          <w:ilvl w:val="0"/>
          <w:numId w:val="9"/>
        </w:numPr>
        <w:spacing w:after="0" w:line="276" w:lineRule="auto"/>
        <w:rPr>
          <w:rFonts w:cstheme="minorHAnsi"/>
          <w:color w:val="323130"/>
          <w:shd w:val="clear" w:color="auto" w:fill="FFFFFF"/>
        </w:rPr>
      </w:pPr>
      <w:r w:rsidRPr="00591B58">
        <w:rPr>
          <w:rFonts w:cstheme="minorHAnsi"/>
          <w:color w:val="323130"/>
          <w:shd w:val="clear" w:color="auto" w:fill="FFFFFF"/>
        </w:rPr>
        <w:t>Personen: z</w:t>
      </w:r>
      <w:r w:rsidR="000B50DE" w:rsidRPr="00591B58">
        <w:rPr>
          <w:rFonts w:cstheme="minorHAnsi"/>
          <w:color w:val="323130"/>
          <w:shd w:val="clear" w:color="auto" w:fill="FFFFFF"/>
        </w:rPr>
        <w:t>ie ge</w:t>
      </w:r>
      <w:r w:rsidR="00906893">
        <w:rPr>
          <w:rFonts w:cstheme="minorHAnsi"/>
          <w:color w:val="323130"/>
          <w:shd w:val="clear" w:color="auto" w:fill="FFFFFF"/>
        </w:rPr>
        <w:t xml:space="preserve">signeerde </w:t>
      </w:r>
      <w:r w:rsidR="000B50DE" w:rsidRPr="00591B58">
        <w:rPr>
          <w:rFonts w:cstheme="minorHAnsi"/>
          <w:color w:val="323130"/>
          <w:shd w:val="clear" w:color="auto" w:fill="FFFFFF"/>
        </w:rPr>
        <w:t>aanwezigheidslijst</w:t>
      </w:r>
      <w:r w:rsidR="00906893">
        <w:rPr>
          <w:rFonts w:cstheme="minorHAnsi"/>
          <w:color w:val="323130"/>
          <w:shd w:val="clear" w:color="auto" w:fill="FFFFFF"/>
        </w:rPr>
        <w:t xml:space="preserve"> (pdf bijlage)</w:t>
      </w:r>
      <w:r w:rsidR="000B50DE" w:rsidRPr="00591B58">
        <w:rPr>
          <w:rFonts w:cstheme="minorHAnsi"/>
          <w:color w:val="323130"/>
          <w:shd w:val="clear" w:color="auto" w:fill="FFFFFF"/>
        </w:rPr>
        <w:t xml:space="preserve">. </w:t>
      </w:r>
    </w:p>
    <w:p w14:paraId="3928A954" w14:textId="22069CDE" w:rsidR="00622525" w:rsidRPr="00591B58" w:rsidRDefault="00622525" w:rsidP="00EA2AF1">
      <w:pPr>
        <w:pStyle w:val="Lijstalinea"/>
        <w:numPr>
          <w:ilvl w:val="0"/>
          <w:numId w:val="9"/>
        </w:numPr>
        <w:spacing w:after="0" w:line="276" w:lineRule="auto"/>
      </w:pPr>
      <w:r w:rsidRPr="720B21A0">
        <w:rPr>
          <w:color w:val="323130"/>
          <w:shd w:val="clear" w:color="auto" w:fill="FFFFFF"/>
        </w:rPr>
        <w:t xml:space="preserve">Stuurgroepleden: </w:t>
      </w:r>
      <w:r w:rsidRPr="720B21A0">
        <w:t>Lieve Liétar</w:t>
      </w:r>
      <w:r w:rsidR="00B3470D">
        <w:t>, Koen Van Den Broeck</w:t>
      </w:r>
    </w:p>
    <w:p w14:paraId="69191031" w14:textId="7937C32D" w:rsidR="000C4C72" w:rsidRPr="00591B58" w:rsidRDefault="000C4C72" w:rsidP="00EA2AF1">
      <w:pPr>
        <w:pStyle w:val="Lijstalinea"/>
        <w:numPr>
          <w:ilvl w:val="0"/>
          <w:numId w:val="9"/>
        </w:numPr>
        <w:spacing w:after="0" w:line="276" w:lineRule="auto"/>
      </w:pPr>
      <w:r w:rsidRPr="720B21A0">
        <w:t>Vertegenwoordigers van</w:t>
      </w:r>
      <w:r w:rsidR="00135217">
        <w:t xml:space="preserve"> lokale overheid</w:t>
      </w:r>
      <w:r w:rsidRPr="720B21A0">
        <w:t xml:space="preserve">: </w:t>
      </w:r>
      <w:r w:rsidR="00F94E63">
        <w:t>Joren Polfliet (Kruisem)</w:t>
      </w:r>
    </w:p>
    <w:p w14:paraId="5897F26D" w14:textId="13AC3042" w:rsidR="00ED398B" w:rsidRPr="00591B58" w:rsidRDefault="00622525" w:rsidP="00EA2AF1">
      <w:pPr>
        <w:pStyle w:val="Lijstalinea"/>
        <w:numPr>
          <w:ilvl w:val="0"/>
          <w:numId w:val="9"/>
        </w:numPr>
        <w:spacing w:after="0" w:line="276" w:lineRule="auto"/>
      </w:pPr>
      <w:r w:rsidRPr="720B21A0">
        <w:rPr>
          <w:color w:val="323130"/>
          <w:shd w:val="clear" w:color="auto" w:fill="FFFFFF"/>
        </w:rPr>
        <w:t>Zalen</w:t>
      </w:r>
      <w:r w:rsidR="002B5A23">
        <w:rPr>
          <w:color w:val="323130"/>
          <w:shd w:val="clear" w:color="auto" w:fill="FFFFFF"/>
        </w:rPr>
        <w:t xml:space="preserve"> (11)</w:t>
      </w:r>
      <w:r w:rsidRPr="720B21A0">
        <w:rPr>
          <w:color w:val="323130"/>
          <w:shd w:val="clear" w:color="auto" w:fill="FFFFFF"/>
        </w:rPr>
        <w:t xml:space="preserve">: </w:t>
      </w:r>
      <w:r w:rsidR="00BB1947">
        <w:rPr>
          <w:color w:val="323130"/>
          <w:shd w:val="clear" w:color="auto" w:fill="FFFFFF"/>
        </w:rPr>
        <w:t xml:space="preserve">PZ </w:t>
      </w:r>
      <w:r w:rsidR="00D94A50">
        <w:rPr>
          <w:color w:val="323130"/>
          <w:shd w:val="clear" w:color="auto" w:fill="FFFFFF"/>
        </w:rPr>
        <w:t xml:space="preserve">Sint-Jan </w:t>
      </w:r>
      <w:r w:rsidR="000B1E00">
        <w:rPr>
          <w:color w:val="323130"/>
          <w:shd w:val="clear" w:color="auto" w:fill="FFFFFF"/>
        </w:rPr>
        <w:t xml:space="preserve">in </w:t>
      </w:r>
      <w:r w:rsidR="00BB1947">
        <w:rPr>
          <w:color w:val="323130"/>
          <w:shd w:val="clear" w:color="auto" w:fill="FFFFFF"/>
        </w:rPr>
        <w:t>Zulzeke, PW Kluisbergen,</w:t>
      </w:r>
      <w:r w:rsidR="00E737EB">
        <w:rPr>
          <w:color w:val="323130"/>
          <w:shd w:val="clear" w:color="auto" w:fill="FFFFFF"/>
        </w:rPr>
        <w:t xml:space="preserve"> OC De Pelikaan </w:t>
      </w:r>
      <w:r w:rsidR="000B1E00">
        <w:rPr>
          <w:color w:val="323130"/>
          <w:shd w:val="clear" w:color="auto" w:fill="FFFFFF"/>
        </w:rPr>
        <w:t xml:space="preserve">te </w:t>
      </w:r>
      <w:r w:rsidR="00E737EB">
        <w:rPr>
          <w:color w:val="323130"/>
          <w:shd w:val="clear" w:color="auto" w:fill="FFFFFF"/>
        </w:rPr>
        <w:t xml:space="preserve">Ename, De Rots </w:t>
      </w:r>
      <w:r w:rsidR="000B1E00">
        <w:rPr>
          <w:color w:val="323130"/>
          <w:shd w:val="clear" w:color="auto" w:fill="FFFFFF"/>
        </w:rPr>
        <w:t xml:space="preserve">in </w:t>
      </w:r>
      <w:r w:rsidR="00E737EB" w:rsidRPr="720B21A0">
        <w:t>Scheldewindeke</w:t>
      </w:r>
      <w:r w:rsidR="00905A52">
        <w:t xml:space="preserve">, Bronnendal </w:t>
      </w:r>
      <w:r w:rsidR="000B1E00">
        <w:t xml:space="preserve">in </w:t>
      </w:r>
      <w:r w:rsidR="00905A52">
        <w:t xml:space="preserve">Dikkelvenne, PC Balegem, </w:t>
      </w:r>
      <w:r w:rsidR="00841AC0">
        <w:t>Groen Kruiske</w:t>
      </w:r>
      <w:r w:rsidR="000B1E00">
        <w:t xml:space="preserve"> te </w:t>
      </w:r>
      <w:r w:rsidR="00841AC0">
        <w:t xml:space="preserve">Geraardsbergen, Zaal De </w:t>
      </w:r>
      <w:r w:rsidR="000B1E00">
        <w:t>R</w:t>
      </w:r>
      <w:r w:rsidR="00841AC0">
        <w:t xml:space="preserve">eep </w:t>
      </w:r>
      <w:r w:rsidR="000B1E00">
        <w:t xml:space="preserve">te </w:t>
      </w:r>
      <w:r w:rsidR="00841AC0">
        <w:t xml:space="preserve">Nederboelare, </w:t>
      </w:r>
      <w:r w:rsidR="00FA46E2">
        <w:t xml:space="preserve">Sint-Lievenskring </w:t>
      </w:r>
      <w:r w:rsidR="000B1E00">
        <w:t xml:space="preserve">te </w:t>
      </w:r>
      <w:r w:rsidR="00FA46E2">
        <w:t>Sint-Lievens-Esse,</w:t>
      </w:r>
      <w:r w:rsidR="00D94A50">
        <w:t xml:space="preserve"> PC della Faille </w:t>
      </w:r>
      <w:r w:rsidR="000B1E00">
        <w:t xml:space="preserve">in </w:t>
      </w:r>
      <w:r w:rsidR="00D94A50">
        <w:t xml:space="preserve">Lozer, </w:t>
      </w:r>
      <w:r w:rsidR="00365F89">
        <w:t xml:space="preserve">Ruhuna </w:t>
      </w:r>
      <w:r w:rsidR="000B1E00">
        <w:t xml:space="preserve">te </w:t>
      </w:r>
      <w:r w:rsidR="00365F89">
        <w:t xml:space="preserve">Welden. </w:t>
      </w:r>
    </w:p>
    <w:p w14:paraId="28D4FFAA" w14:textId="77777777" w:rsidR="00AF5FC2" w:rsidRPr="00591B58" w:rsidRDefault="00AF5FC2" w:rsidP="00EA2AF1">
      <w:pPr>
        <w:spacing w:after="0" w:line="276" w:lineRule="auto"/>
        <w:rPr>
          <w:rFonts w:cstheme="minorHAnsi"/>
          <w:b/>
          <w:bCs/>
          <w:color w:val="323130"/>
          <w:shd w:val="clear" w:color="auto" w:fill="FFFFFF"/>
        </w:rPr>
      </w:pPr>
    </w:p>
    <w:p w14:paraId="5B7B5845" w14:textId="12CC65FB" w:rsidR="005C73A1" w:rsidRPr="00591B58" w:rsidRDefault="005C447C" w:rsidP="00EA2AF1">
      <w:pPr>
        <w:pStyle w:val="Lijstalinea"/>
        <w:numPr>
          <w:ilvl w:val="0"/>
          <w:numId w:val="8"/>
        </w:numPr>
        <w:spacing w:after="0" w:line="276" w:lineRule="auto"/>
        <w:ind w:left="360"/>
        <w:rPr>
          <w:rFonts w:cstheme="minorHAnsi"/>
          <w:b/>
          <w:bCs/>
          <w:color w:val="323130"/>
          <w:shd w:val="clear" w:color="auto" w:fill="FFFFFF"/>
        </w:rPr>
      </w:pPr>
      <w:r>
        <w:rPr>
          <w:rFonts w:cstheme="minorHAnsi"/>
          <w:b/>
          <w:bCs/>
          <w:color w:val="323130"/>
          <w:shd w:val="clear" w:color="auto" w:fill="FFFFFF"/>
        </w:rPr>
        <w:t>K</w:t>
      </w:r>
      <w:r w:rsidR="00EB7A5F">
        <w:rPr>
          <w:rFonts w:cstheme="minorHAnsi"/>
          <w:b/>
          <w:bCs/>
          <w:color w:val="323130"/>
          <w:shd w:val="clear" w:color="auto" w:fill="FFFFFF"/>
        </w:rPr>
        <w:t xml:space="preserve">orte introductie over het project </w:t>
      </w:r>
      <w:r w:rsidR="00C0127B">
        <w:rPr>
          <w:rFonts w:cstheme="minorHAnsi"/>
          <w:b/>
          <w:bCs/>
          <w:color w:val="323130"/>
          <w:shd w:val="clear" w:color="auto" w:fill="FFFFFF"/>
        </w:rPr>
        <w:t>door coördinator</w:t>
      </w:r>
    </w:p>
    <w:p w14:paraId="21F10F4C" w14:textId="14660268" w:rsidR="00B90744" w:rsidRPr="00591B58" w:rsidRDefault="009200CA" w:rsidP="00EA2AF1">
      <w:pPr>
        <w:pStyle w:val="Lijstalinea"/>
        <w:numPr>
          <w:ilvl w:val="0"/>
          <w:numId w:val="10"/>
        </w:numPr>
        <w:spacing w:after="0" w:line="276" w:lineRule="auto"/>
        <w:ind w:left="1068"/>
        <w:rPr>
          <w:rFonts w:cstheme="minorHAnsi"/>
          <w:color w:val="323130"/>
          <w:shd w:val="clear" w:color="auto" w:fill="FFFFFF"/>
        </w:rPr>
      </w:pPr>
      <w:r w:rsidRPr="00591B58">
        <w:rPr>
          <w:rFonts w:cstheme="minorHAnsi"/>
          <w:color w:val="323130"/>
          <w:shd w:val="clear" w:color="auto" w:fill="FFFFFF"/>
        </w:rPr>
        <w:t xml:space="preserve">De partners </w:t>
      </w:r>
      <w:r w:rsidRPr="00591B58">
        <w:rPr>
          <w:rFonts w:cstheme="minorHAnsi"/>
          <w:i/>
          <w:iCs/>
          <w:color w:val="323130"/>
          <w:shd w:val="clear" w:color="auto" w:fill="FFFFFF"/>
        </w:rPr>
        <w:t>Landelijke Gilden vzw</w:t>
      </w:r>
      <w:r w:rsidRPr="00591B58">
        <w:rPr>
          <w:rFonts w:cstheme="minorHAnsi"/>
          <w:color w:val="323130"/>
          <w:shd w:val="clear" w:color="auto" w:fill="FFFFFF"/>
        </w:rPr>
        <w:t xml:space="preserve"> en </w:t>
      </w:r>
      <w:r w:rsidR="00A17CDD" w:rsidRPr="00591B58">
        <w:rPr>
          <w:rFonts w:cstheme="minorHAnsi"/>
          <w:color w:val="323130"/>
          <w:shd w:val="clear" w:color="auto" w:fill="FFFFFF"/>
        </w:rPr>
        <w:t xml:space="preserve">de </w:t>
      </w:r>
      <w:r w:rsidRPr="00591B58">
        <w:rPr>
          <w:rFonts w:cstheme="minorHAnsi"/>
          <w:i/>
          <w:iCs/>
          <w:color w:val="323130"/>
          <w:shd w:val="clear" w:color="auto" w:fill="FFFFFF"/>
        </w:rPr>
        <w:t>Vlaamse Vereniging D</w:t>
      </w:r>
      <w:r w:rsidR="00691848" w:rsidRPr="00591B58">
        <w:rPr>
          <w:rFonts w:cstheme="minorHAnsi"/>
          <w:i/>
          <w:iCs/>
          <w:color w:val="323130"/>
          <w:shd w:val="clear" w:color="auto" w:fill="FFFFFF"/>
        </w:rPr>
        <w:t>orpsbelangen vzw</w:t>
      </w:r>
      <w:r w:rsidR="00691848" w:rsidRPr="00591B58">
        <w:rPr>
          <w:rFonts w:cstheme="minorHAnsi"/>
          <w:color w:val="323130"/>
          <w:shd w:val="clear" w:color="auto" w:fill="FFFFFF"/>
        </w:rPr>
        <w:t xml:space="preserve"> dienden </w:t>
      </w:r>
      <w:r w:rsidR="00FA0C5F" w:rsidRPr="00591B58">
        <w:rPr>
          <w:rFonts w:cstheme="minorHAnsi"/>
          <w:color w:val="323130"/>
          <w:shd w:val="clear" w:color="auto" w:fill="FFFFFF"/>
        </w:rPr>
        <w:t xml:space="preserve">bij het Leadercomité van de Vlaamse Ardennen </w:t>
      </w:r>
      <w:r w:rsidR="00691848" w:rsidRPr="00591B58">
        <w:rPr>
          <w:rFonts w:cstheme="minorHAnsi"/>
          <w:color w:val="323130"/>
          <w:shd w:val="clear" w:color="auto" w:fill="FFFFFF"/>
        </w:rPr>
        <w:t xml:space="preserve">een project in getiteld ‘Boost je dorpszaal’. Dit comité verstrekt subsidies uit </w:t>
      </w:r>
      <w:r w:rsidR="003F6D3D" w:rsidRPr="00591B58">
        <w:rPr>
          <w:rFonts w:cstheme="minorHAnsi"/>
          <w:color w:val="323130"/>
          <w:shd w:val="clear" w:color="auto" w:fill="FFFFFF"/>
        </w:rPr>
        <w:t xml:space="preserve">het Europese plattelandsontwikkelingsfonds en de </w:t>
      </w:r>
      <w:r w:rsidR="00DD2FAF" w:rsidRPr="00591B58">
        <w:rPr>
          <w:rFonts w:cstheme="minorHAnsi"/>
          <w:color w:val="323130"/>
          <w:shd w:val="clear" w:color="auto" w:fill="FFFFFF"/>
        </w:rPr>
        <w:t xml:space="preserve">provincie Oost-Vlaanderen om projecten uit te voeren die de leefbaarheid van het platteland voor ogen hebben. </w:t>
      </w:r>
      <w:r w:rsidR="00A17CDD" w:rsidRPr="00591B58">
        <w:rPr>
          <w:rFonts w:cstheme="minorHAnsi"/>
          <w:color w:val="323130"/>
          <w:shd w:val="clear" w:color="auto" w:fill="FFFFFF"/>
        </w:rPr>
        <w:t xml:space="preserve">Het acroniem LEADER staat voor </w:t>
      </w:r>
      <w:r w:rsidR="00A17CDD" w:rsidRPr="00591B58">
        <w:rPr>
          <w:rFonts w:cstheme="minorHAnsi"/>
          <w:i/>
          <w:iCs/>
          <w:color w:val="323130"/>
          <w:shd w:val="clear" w:color="auto" w:fill="FFFFFF"/>
        </w:rPr>
        <w:t>Liaison</w:t>
      </w:r>
      <w:r w:rsidR="00E954F5" w:rsidRPr="00591B58">
        <w:rPr>
          <w:rFonts w:cstheme="minorHAnsi"/>
          <w:i/>
          <w:iCs/>
          <w:color w:val="323130"/>
          <w:shd w:val="clear" w:color="auto" w:fill="FFFFFF"/>
        </w:rPr>
        <w:t xml:space="preserve"> Entre des Actions de Développement Economique</w:t>
      </w:r>
      <w:r w:rsidR="00E57AD7" w:rsidRPr="00591B58">
        <w:rPr>
          <w:rFonts w:cstheme="minorHAnsi"/>
          <w:i/>
          <w:iCs/>
          <w:color w:val="323130"/>
          <w:shd w:val="clear" w:color="auto" w:fill="FFFFFF"/>
        </w:rPr>
        <w:t xml:space="preserve"> Rurale</w:t>
      </w:r>
      <w:r w:rsidR="00D83684">
        <w:rPr>
          <w:rFonts w:cstheme="minorHAnsi"/>
          <w:i/>
          <w:iCs/>
          <w:color w:val="323130"/>
          <w:shd w:val="clear" w:color="auto" w:fill="FFFFFF"/>
        </w:rPr>
        <w:t xml:space="preserve">. </w:t>
      </w:r>
      <w:r w:rsidR="00D83684" w:rsidRPr="00D83684">
        <w:rPr>
          <w:rFonts w:cstheme="minorHAnsi"/>
          <w:color w:val="323130"/>
          <w:shd w:val="clear" w:color="auto" w:fill="FFFFFF"/>
        </w:rPr>
        <w:t>De</w:t>
      </w:r>
      <w:r w:rsidR="00763E6E" w:rsidRPr="00591B58">
        <w:rPr>
          <w:rFonts w:cstheme="minorHAnsi"/>
          <w:color w:val="323130"/>
          <w:shd w:val="clear" w:color="auto" w:fill="FFFFFF"/>
        </w:rPr>
        <w:t xml:space="preserve"> focus </w:t>
      </w:r>
      <w:r w:rsidR="00D83684">
        <w:rPr>
          <w:rFonts w:cstheme="minorHAnsi"/>
          <w:color w:val="323130"/>
          <w:shd w:val="clear" w:color="auto" w:fill="FFFFFF"/>
        </w:rPr>
        <w:t xml:space="preserve">ligt </w:t>
      </w:r>
      <w:r w:rsidR="00763E6E" w:rsidRPr="00591B58">
        <w:rPr>
          <w:rFonts w:cstheme="minorHAnsi"/>
          <w:color w:val="323130"/>
          <w:shd w:val="clear" w:color="auto" w:fill="FFFFFF"/>
        </w:rPr>
        <w:t xml:space="preserve">op </w:t>
      </w:r>
      <w:r w:rsidR="0061070F" w:rsidRPr="00591B58">
        <w:rPr>
          <w:rFonts w:cstheme="minorHAnsi"/>
          <w:color w:val="323130"/>
          <w:shd w:val="clear" w:color="auto" w:fill="FFFFFF"/>
        </w:rPr>
        <w:t>gebiedsgerichte</w:t>
      </w:r>
      <w:r w:rsidR="00763E6E" w:rsidRPr="00591B58">
        <w:rPr>
          <w:rFonts w:cstheme="minorHAnsi"/>
          <w:color w:val="323130"/>
          <w:shd w:val="clear" w:color="auto" w:fill="FFFFFF"/>
        </w:rPr>
        <w:t xml:space="preserve"> oplossingen van rurale problemen die van onderuit (bottom-up</w:t>
      </w:r>
      <w:r w:rsidR="00CE5EE6" w:rsidRPr="00591B58">
        <w:rPr>
          <w:rFonts w:cstheme="minorHAnsi"/>
          <w:color w:val="323130"/>
          <w:shd w:val="clear" w:color="auto" w:fill="FFFFFF"/>
        </w:rPr>
        <w:t xml:space="preserve">) worden aangepakt. </w:t>
      </w:r>
    </w:p>
    <w:p w14:paraId="0DB7802B" w14:textId="269EE074" w:rsidR="000A7425" w:rsidRPr="00EB0D3B" w:rsidRDefault="001441FE" w:rsidP="00EA2AF1">
      <w:pPr>
        <w:pStyle w:val="Lijstalinea"/>
        <w:numPr>
          <w:ilvl w:val="0"/>
          <w:numId w:val="10"/>
        </w:numPr>
        <w:spacing w:after="0" w:line="276" w:lineRule="auto"/>
        <w:ind w:left="1068"/>
        <w:rPr>
          <w:rFonts w:cstheme="minorHAnsi"/>
          <w:color w:val="323130"/>
          <w:shd w:val="clear" w:color="auto" w:fill="FFFFFF"/>
        </w:rPr>
      </w:pPr>
      <w:r w:rsidRPr="00EB0D3B">
        <w:rPr>
          <w:rFonts w:cstheme="minorHAnsi"/>
          <w:color w:val="323130"/>
          <w:shd w:val="clear" w:color="auto" w:fill="FFFFFF"/>
        </w:rPr>
        <w:t xml:space="preserve">De aanwezigheid van een goede ontmoetingsruimte is noodzakelijk voor een dorpsgemeenschap. </w:t>
      </w:r>
      <w:r w:rsidR="00B6737C" w:rsidRPr="00EB0D3B">
        <w:rPr>
          <w:rFonts w:cstheme="minorHAnsi"/>
          <w:color w:val="323130"/>
          <w:shd w:val="clear" w:color="auto" w:fill="FFFFFF"/>
        </w:rPr>
        <w:t xml:space="preserve">Zowel het programma, het gebouw als de bestuurlijke capaciteit van de beheerders zijn belangrijke sleutelfactoren in het </w:t>
      </w:r>
      <w:r w:rsidR="007C1A4B" w:rsidRPr="00EB0D3B">
        <w:rPr>
          <w:rFonts w:cstheme="minorHAnsi"/>
          <w:color w:val="323130"/>
          <w:shd w:val="clear" w:color="auto" w:fill="FFFFFF"/>
        </w:rPr>
        <w:t>voortbestaan. De ervaring leert d</w:t>
      </w:r>
      <w:r w:rsidR="00EB0D3B">
        <w:rPr>
          <w:rFonts w:cstheme="minorHAnsi"/>
          <w:color w:val="323130"/>
          <w:shd w:val="clear" w:color="auto" w:fill="FFFFFF"/>
        </w:rPr>
        <w:t>at op veel plekken de infrastructuur</w:t>
      </w:r>
      <w:r w:rsidR="00CB1230">
        <w:rPr>
          <w:rFonts w:cstheme="minorHAnsi"/>
          <w:color w:val="323130"/>
          <w:shd w:val="clear" w:color="auto" w:fill="FFFFFF"/>
        </w:rPr>
        <w:t xml:space="preserve"> aanloopt tegen zijn </w:t>
      </w:r>
      <w:r w:rsidRPr="00EB0D3B">
        <w:rPr>
          <w:rFonts w:cstheme="minorHAnsi"/>
          <w:color w:val="323130"/>
          <w:shd w:val="clear" w:color="auto" w:fill="FFFFFF"/>
        </w:rPr>
        <w:t>houdbaarheidsdatum</w:t>
      </w:r>
      <w:r w:rsidR="00CB1230">
        <w:rPr>
          <w:rFonts w:cstheme="minorHAnsi"/>
          <w:color w:val="323130"/>
          <w:shd w:val="clear" w:color="auto" w:fill="FFFFFF"/>
        </w:rPr>
        <w:t xml:space="preserve">. </w:t>
      </w:r>
      <w:r w:rsidRPr="00EB0D3B">
        <w:rPr>
          <w:rFonts w:cstheme="minorHAnsi"/>
          <w:color w:val="323130"/>
          <w:shd w:val="clear" w:color="auto" w:fill="FFFFFF"/>
        </w:rPr>
        <w:t xml:space="preserve">Het project </w:t>
      </w:r>
      <w:r w:rsidR="00B10521" w:rsidRPr="00EB0D3B">
        <w:rPr>
          <w:rFonts w:cstheme="minorHAnsi"/>
          <w:color w:val="323130"/>
          <w:shd w:val="clear" w:color="auto" w:fill="FFFFFF"/>
        </w:rPr>
        <w:t xml:space="preserve">organiseert </w:t>
      </w:r>
      <w:r w:rsidRPr="00EB0D3B">
        <w:rPr>
          <w:rFonts w:cstheme="minorHAnsi"/>
          <w:color w:val="323130"/>
          <w:shd w:val="clear" w:color="auto" w:fill="FFFFFF"/>
        </w:rPr>
        <w:t xml:space="preserve">een </w:t>
      </w:r>
      <w:r w:rsidRPr="00EB0D3B">
        <w:rPr>
          <w:rFonts w:cstheme="minorHAnsi"/>
          <w:b/>
          <w:bCs/>
          <w:color w:val="323130"/>
          <w:shd w:val="clear" w:color="auto" w:fill="FFFFFF"/>
        </w:rPr>
        <w:t>lerend netwerk</w:t>
      </w:r>
      <w:r w:rsidRPr="00EB0D3B">
        <w:rPr>
          <w:rFonts w:cstheme="minorHAnsi"/>
          <w:color w:val="323130"/>
          <w:shd w:val="clear" w:color="auto" w:fill="FFFFFF"/>
        </w:rPr>
        <w:t xml:space="preserve"> </w:t>
      </w:r>
      <w:r w:rsidR="00CB1230">
        <w:rPr>
          <w:rFonts w:cstheme="minorHAnsi"/>
          <w:color w:val="323130"/>
          <w:shd w:val="clear" w:color="auto" w:fill="FFFFFF"/>
        </w:rPr>
        <w:t xml:space="preserve">tussen de </w:t>
      </w:r>
      <w:r w:rsidRPr="00EB0D3B">
        <w:rPr>
          <w:rFonts w:cstheme="minorHAnsi"/>
          <w:color w:val="323130"/>
          <w:shd w:val="clear" w:color="auto" w:fill="FFFFFF"/>
        </w:rPr>
        <w:t>beheerders</w:t>
      </w:r>
      <w:r w:rsidR="00146EDC">
        <w:rPr>
          <w:rFonts w:cstheme="minorHAnsi"/>
          <w:color w:val="323130"/>
          <w:shd w:val="clear" w:color="auto" w:fill="FFFFFF"/>
        </w:rPr>
        <w:t xml:space="preserve"> om onderling en met behulp van externe expertise </w:t>
      </w:r>
      <w:r w:rsidR="00292F80">
        <w:rPr>
          <w:rFonts w:cstheme="minorHAnsi"/>
          <w:color w:val="323130"/>
          <w:shd w:val="clear" w:color="auto" w:fill="FFFFFF"/>
        </w:rPr>
        <w:t xml:space="preserve">uit te wisselen en te leren hoe </w:t>
      </w:r>
      <w:r w:rsidRPr="00EB0D3B">
        <w:rPr>
          <w:rFonts w:cstheme="minorHAnsi"/>
          <w:color w:val="323130"/>
          <w:shd w:val="clear" w:color="auto" w:fill="FFFFFF"/>
        </w:rPr>
        <w:t>ze hun dorpszaal of</w:t>
      </w:r>
      <w:r w:rsidR="005C73A1" w:rsidRPr="00EB0D3B">
        <w:rPr>
          <w:rFonts w:cstheme="minorHAnsi"/>
          <w:color w:val="323130"/>
          <w:shd w:val="clear" w:color="auto" w:fill="FFFFFF"/>
        </w:rPr>
        <w:t xml:space="preserve"> </w:t>
      </w:r>
      <w:r w:rsidRPr="00EB0D3B">
        <w:rPr>
          <w:rFonts w:cstheme="minorHAnsi"/>
          <w:color w:val="323130"/>
          <w:shd w:val="clear" w:color="auto" w:fill="FFFFFF"/>
        </w:rPr>
        <w:t xml:space="preserve">ontmoetingsruimte "futureproof" kunnen maken. </w:t>
      </w:r>
      <w:r w:rsidR="00E42126">
        <w:rPr>
          <w:rFonts w:cstheme="minorHAnsi"/>
          <w:color w:val="323130"/>
          <w:shd w:val="clear" w:color="auto" w:fill="FFFFFF"/>
        </w:rPr>
        <w:t xml:space="preserve">De </w:t>
      </w:r>
      <w:r w:rsidR="00DF3057">
        <w:rPr>
          <w:rFonts w:cstheme="minorHAnsi"/>
          <w:color w:val="323130"/>
          <w:shd w:val="clear" w:color="auto" w:fill="FFFFFF"/>
        </w:rPr>
        <w:t xml:space="preserve">voornaamste </w:t>
      </w:r>
      <w:r w:rsidR="00E42126">
        <w:rPr>
          <w:rFonts w:cstheme="minorHAnsi"/>
          <w:color w:val="323130"/>
          <w:shd w:val="clear" w:color="auto" w:fill="FFFFFF"/>
        </w:rPr>
        <w:t>doelgroep zijn de vrijwilligers die meestal in een vzw-vorm een dorpszaal beheren. Andere beheerders</w:t>
      </w:r>
      <w:r w:rsidR="0041637A">
        <w:rPr>
          <w:rFonts w:cstheme="minorHAnsi"/>
          <w:color w:val="323130"/>
          <w:shd w:val="clear" w:color="auto" w:fill="FFFFFF"/>
        </w:rPr>
        <w:t xml:space="preserve">, bijv. </w:t>
      </w:r>
      <w:r w:rsidR="00DF3057">
        <w:rPr>
          <w:rFonts w:cstheme="minorHAnsi"/>
          <w:color w:val="323130"/>
          <w:shd w:val="clear" w:color="auto" w:fill="FFFFFF"/>
        </w:rPr>
        <w:t xml:space="preserve">gemeentelijke </w:t>
      </w:r>
      <w:r w:rsidR="007C2D37">
        <w:rPr>
          <w:rFonts w:cstheme="minorHAnsi"/>
          <w:color w:val="323130"/>
          <w:shd w:val="clear" w:color="auto" w:fill="FFFFFF"/>
        </w:rPr>
        <w:t xml:space="preserve">beheerders </w:t>
      </w:r>
      <w:r w:rsidR="00DF3057">
        <w:rPr>
          <w:rFonts w:cstheme="minorHAnsi"/>
          <w:color w:val="323130"/>
          <w:shd w:val="clear" w:color="auto" w:fill="FFFFFF"/>
        </w:rPr>
        <w:t xml:space="preserve">zijn </w:t>
      </w:r>
      <w:r w:rsidR="007C2D37">
        <w:rPr>
          <w:rFonts w:cstheme="minorHAnsi"/>
          <w:color w:val="323130"/>
          <w:shd w:val="clear" w:color="auto" w:fill="FFFFFF"/>
        </w:rPr>
        <w:t xml:space="preserve">méér dan </w:t>
      </w:r>
      <w:r w:rsidR="00DF3057">
        <w:rPr>
          <w:rFonts w:cstheme="minorHAnsi"/>
          <w:color w:val="323130"/>
          <w:shd w:val="clear" w:color="auto" w:fill="FFFFFF"/>
        </w:rPr>
        <w:t xml:space="preserve">welkom. </w:t>
      </w:r>
    </w:p>
    <w:p w14:paraId="198CA358" w14:textId="2D507310" w:rsidR="005207B8" w:rsidRDefault="005207B8" w:rsidP="00EA2AF1">
      <w:pPr>
        <w:spacing w:after="0" w:line="276" w:lineRule="auto"/>
        <w:rPr>
          <w:rFonts w:cstheme="minorHAnsi"/>
          <w:color w:val="323130"/>
          <w:shd w:val="clear" w:color="auto" w:fill="FFFFFF"/>
        </w:rPr>
      </w:pPr>
    </w:p>
    <w:p w14:paraId="0E274F64" w14:textId="46D7EBB1" w:rsidR="00312D99" w:rsidRPr="00302B84" w:rsidRDefault="00F01714" w:rsidP="00EA2AF1">
      <w:pPr>
        <w:pStyle w:val="Lijstalinea"/>
        <w:numPr>
          <w:ilvl w:val="0"/>
          <w:numId w:val="8"/>
        </w:numPr>
        <w:spacing w:after="0" w:line="276" w:lineRule="auto"/>
        <w:ind w:left="360"/>
        <w:rPr>
          <w:rFonts w:cstheme="minorHAnsi"/>
          <w:b/>
          <w:bCs/>
        </w:rPr>
      </w:pPr>
      <w:r w:rsidRPr="00302B84">
        <w:rPr>
          <w:rFonts w:cstheme="minorHAnsi"/>
          <w:b/>
          <w:bCs/>
        </w:rPr>
        <w:t xml:space="preserve">Uitleg bij de aanpak </w:t>
      </w:r>
      <w:r w:rsidR="009E7A9D" w:rsidRPr="00302B84">
        <w:rPr>
          <w:rFonts w:cstheme="minorHAnsi"/>
          <w:b/>
          <w:bCs/>
        </w:rPr>
        <w:t xml:space="preserve">van </w:t>
      </w:r>
      <w:r w:rsidR="009E7A9D">
        <w:rPr>
          <w:rFonts w:cstheme="minorHAnsi"/>
          <w:b/>
          <w:bCs/>
        </w:rPr>
        <w:t>de infrastructuur voor verenigingen</w:t>
      </w:r>
      <w:r w:rsidR="009E7A9D" w:rsidRPr="00302B84">
        <w:rPr>
          <w:rFonts w:cstheme="minorHAnsi"/>
          <w:b/>
          <w:bCs/>
        </w:rPr>
        <w:t xml:space="preserve"> </w:t>
      </w:r>
      <w:r w:rsidR="009E7A9D">
        <w:rPr>
          <w:rFonts w:cstheme="minorHAnsi"/>
          <w:b/>
          <w:bCs/>
        </w:rPr>
        <w:t xml:space="preserve">door de </w:t>
      </w:r>
      <w:r w:rsidR="0071498A" w:rsidRPr="00302B84">
        <w:rPr>
          <w:rFonts w:cstheme="minorHAnsi"/>
          <w:b/>
          <w:bCs/>
        </w:rPr>
        <w:t>gemeente Kruisem</w:t>
      </w:r>
      <w:r w:rsidR="00486122" w:rsidRPr="00302B84">
        <w:rPr>
          <w:rFonts w:cstheme="minorHAnsi"/>
          <w:b/>
          <w:bCs/>
        </w:rPr>
        <w:t xml:space="preserve"> </w:t>
      </w:r>
    </w:p>
    <w:p w14:paraId="31AC6DE8" w14:textId="77777777" w:rsidR="00302B84" w:rsidRDefault="00302B84" w:rsidP="00EA2AF1">
      <w:pPr>
        <w:spacing w:after="0" w:line="276" w:lineRule="auto"/>
        <w:rPr>
          <w:rFonts w:cstheme="minorHAnsi"/>
          <w:b/>
          <w:bCs/>
        </w:rPr>
      </w:pPr>
    </w:p>
    <w:p w14:paraId="78BDEE34" w14:textId="2DA30F4F" w:rsidR="00781D3E" w:rsidRPr="00D93931" w:rsidRDefault="00EA2AF1" w:rsidP="00EA2AF1">
      <w:pPr>
        <w:spacing w:after="0" w:line="276" w:lineRule="auto"/>
        <w:rPr>
          <w:i/>
          <w:iCs/>
        </w:rPr>
      </w:pPr>
      <w:r w:rsidRPr="00D93931">
        <w:rPr>
          <w:i/>
          <w:iCs/>
        </w:rPr>
        <w:t>Zie p</w:t>
      </w:r>
      <w:r w:rsidR="00781D3E" w:rsidRPr="00D93931">
        <w:rPr>
          <w:i/>
          <w:iCs/>
        </w:rPr>
        <w:t>resentatie</w:t>
      </w:r>
      <w:r w:rsidR="00FA4A9E" w:rsidRPr="00D93931">
        <w:rPr>
          <w:i/>
          <w:iCs/>
        </w:rPr>
        <w:t xml:space="preserve"> Joren Polfliet</w:t>
      </w:r>
      <w:r w:rsidR="00781D3E" w:rsidRPr="00D93931">
        <w:rPr>
          <w:i/>
          <w:iCs/>
        </w:rPr>
        <w:t xml:space="preserve">. </w:t>
      </w:r>
    </w:p>
    <w:p w14:paraId="011EA1AB" w14:textId="77777777" w:rsidR="00EA2AF1" w:rsidRDefault="00EA2AF1" w:rsidP="00EA2AF1">
      <w:pPr>
        <w:spacing w:after="0" w:line="276" w:lineRule="auto"/>
      </w:pPr>
    </w:p>
    <w:p w14:paraId="4E7EA182" w14:textId="4141F0FB" w:rsidR="0000673D" w:rsidRDefault="00FE4F9C" w:rsidP="00EA2AF1">
      <w:pPr>
        <w:spacing w:after="0" w:line="276" w:lineRule="auto"/>
      </w:pPr>
      <w:r w:rsidRPr="00BD6768">
        <w:rPr>
          <w:i/>
          <w:iCs/>
        </w:rPr>
        <w:t>Joren</w:t>
      </w:r>
      <w:r w:rsidR="00B45A42" w:rsidRPr="00BD6768">
        <w:rPr>
          <w:i/>
          <w:iCs/>
        </w:rPr>
        <w:t xml:space="preserve"> Polfliet</w:t>
      </w:r>
      <w:r w:rsidR="00B45A42">
        <w:t xml:space="preserve"> </w:t>
      </w:r>
      <w:r>
        <w:t xml:space="preserve">is recent aangeworven en werkt als </w:t>
      </w:r>
      <w:r w:rsidR="005A7E6D" w:rsidRPr="008B48DF">
        <w:rPr>
          <w:i/>
          <w:iCs/>
        </w:rPr>
        <w:t>D</w:t>
      </w:r>
      <w:r w:rsidRPr="008B48DF">
        <w:rPr>
          <w:i/>
          <w:iCs/>
        </w:rPr>
        <w:t xml:space="preserve">eskundige Vrije Tijd Infrastructuur </w:t>
      </w:r>
      <w:r w:rsidR="005A7E6D" w:rsidRPr="008B48DF">
        <w:rPr>
          <w:i/>
          <w:iCs/>
        </w:rPr>
        <w:t>&amp; E</w:t>
      </w:r>
      <w:r w:rsidRPr="008B48DF">
        <w:rPr>
          <w:i/>
          <w:iCs/>
        </w:rPr>
        <w:t>venementen</w:t>
      </w:r>
      <w:r>
        <w:t xml:space="preserve"> in de gemeente </w:t>
      </w:r>
      <w:r w:rsidR="008B48DF">
        <w:t xml:space="preserve">met </w:t>
      </w:r>
      <w:r w:rsidR="005A7E6D">
        <w:t>1</w:t>
      </w:r>
      <w:r w:rsidR="005D025F">
        <w:t>5</w:t>
      </w:r>
      <w:r w:rsidR="005A7E6D">
        <w:t>.000 inw</w:t>
      </w:r>
      <w:r w:rsidR="008B48DF">
        <w:t xml:space="preserve">oners ontstaan door een </w:t>
      </w:r>
      <w:r w:rsidR="00BB783E">
        <w:t xml:space="preserve">fusie </w:t>
      </w:r>
      <w:r w:rsidR="008B48DF">
        <w:t xml:space="preserve">tussen </w:t>
      </w:r>
      <w:r w:rsidR="005A7E6D">
        <w:t>Kruishoutem en Zingem</w:t>
      </w:r>
      <w:r w:rsidR="00207622">
        <w:t xml:space="preserve"> in 2019. </w:t>
      </w:r>
    </w:p>
    <w:p w14:paraId="3804CA5A" w14:textId="6CE63850" w:rsidR="00104B4E" w:rsidRDefault="005D025F" w:rsidP="00EA2AF1">
      <w:pPr>
        <w:spacing w:after="0" w:line="276" w:lineRule="auto"/>
        <w:rPr>
          <w:color w:val="323130"/>
          <w:shd w:val="clear" w:color="auto" w:fill="FFFFFF"/>
        </w:rPr>
      </w:pPr>
      <w:r>
        <w:lastRenderedPageBreak/>
        <w:t>De ruimte waarin we worden ontvangen</w:t>
      </w:r>
      <w:r w:rsidR="003311A4">
        <w:t xml:space="preserve"> is volgens Joren een goede graadmeter hoe</w:t>
      </w:r>
      <w:r w:rsidR="003F76B3">
        <w:t xml:space="preserve"> de gemeente denkt over </w:t>
      </w:r>
      <w:r w:rsidR="00936265">
        <w:t xml:space="preserve">de beschikbaarheid van de infrastructuur. </w:t>
      </w:r>
      <w:r w:rsidR="0046383E">
        <w:t>H</w:t>
      </w:r>
      <w:r w:rsidR="00E03449">
        <w:t xml:space="preserve">et gemeentecomplex van Huise </w:t>
      </w:r>
      <w:r w:rsidR="0046383E">
        <w:t xml:space="preserve">is een </w:t>
      </w:r>
      <w:r w:rsidR="0046383E">
        <w:rPr>
          <w:color w:val="323130"/>
          <w:shd w:val="clear" w:color="auto" w:fill="FFFFFF"/>
        </w:rPr>
        <w:t xml:space="preserve">nieuwbouw naast de kerk waar vroeger de bibliotheek van Zingem was. Onderaan zit de dienst burgerzaken van de gemeente Kruisem. Op de eerste verdieping </w:t>
      </w:r>
      <w:r w:rsidR="00F71213">
        <w:rPr>
          <w:color w:val="323130"/>
          <w:shd w:val="clear" w:color="auto" w:fill="FFFFFF"/>
        </w:rPr>
        <w:t xml:space="preserve">ligt </w:t>
      </w:r>
      <w:r w:rsidR="0046383E">
        <w:rPr>
          <w:color w:val="323130"/>
          <w:shd w:val="clear" w:color="auto" w:fill="FFFFFF"/>
        </w:rPr>
        <w:t xml:space="preserve">een </w:t>
      </w:r>
      <w:r w:rsidR="00F71213">
        <w:rPr>
          <w:color w:val="323130"/>
          <w:shd w:val="clear" w:color="auto" w:fill="FFFFFF"/>
        </w:rPr>
        <w:t xml:space="preserve">kleine zaal en een </w:t>
      </w:r>
      <w:r w:rsidR="0046383E">
        <w:rPr>
          <w:color w:val="323130"/>
          <w:shd w:val="clear" w:color="auto" w:fill="FFFFFF"/>
        </w:rPr>
        <w:t xml:space="preserve">grote </w:t>
      </w:r>
      <w:r w:rsidR="00047B0C">
        <w:rPr>
          <w:color w:val="323130"/>
          <w:shd w:val="clear" w:color="auto" w:fill="FFFFFF"/>
        </w:rPr>
        <w:t xml:space="preserve">zaal naast </w:t>
      </w:r>
      <w:r w:rsidR="007C65D9">
        <w:rPr>
          <w:color w:val="323130"/>
          <w:shd w:val="clear" w:color="auto" w:fill="FFFFFF"/>
        </w:rPr>
        <w:t xml:space="preserve">een </w:t>
      </w:r>
      <w:r w:rsidR="00F71213">
        <w:rPr>
          <w:color w:val="323130"/>
          <w:shd w:val="clear" w:color="auto" w:fill="FFFFFF"/>
        </w:rPr>
        <w:t>keuken</w:t>
      </w:r>
      <w:r w:rsidR="00047B0C">
        <w:rPr>
          <w:color w:val="323130"/>
          <w:shd w:val="clear" w:color="auto" w:fill="FFFFFF"/>
        </w:rPr>
        <w:t>. Alle vergaderfaciliteiten zijn aanwezig.</w:t>
      </w:r>
    </w:p>
    <w:p w14:paraId="4057655E" w14:textId="77777777" w:rsidR="001A5A9B" w:rsidRDefault="001A5A9B" w:rsidP="00EA2AF1">
      <w:pPr>
        <w:spacing w:after="0" w:line="276" w:lineRule="auto"/>
        <w:rPr>
          <w:color w:val="323130"/>
          <w:shd w:val="clear" w:color="auto" w:fill="FFFFFF"/>
        </w:rPr>
      </w:pPr>
    </w:p>
    <w:p w14:paraId="154C1752" w14:textId="77777777" w:rsidR="00C61596" w:rsidRDefault="00C61596" w:rsidP="00EA2AF1">
      <w:pPr>
        <w:spacing w:after="0" w:line="276" w:lineRule="auto"/>
        <w:rPr>
          <w:rFonts w:cstheme="minorHAnsi"/>
        </w:rPr>
      </w:pPr>
      <w:r>
        <w:rPr>
          <w:rFonts w:cstheme="minorHAnsi"/>
        </w:rPr>
        <w:t>Geïnteresseerden kregen een blik achter de schermen.</w:t>
      </w:r>
    </w:p>
    <w:p w14:paraId="00F9B7D1" w14:textId="77777777" w:rsidR="00936265" w:rsidRDefault="00936265" w:rsidP="00EA2AF1">
      <w:pPr>
        <w:spacing w:after="0" w:line="276" w:lineRule="auto"/>
      </w:pPr>
    </w:p>
    <w:p w14:paraId="2E42A73A" w14:textId="240C043A" w:rsidR="00936265" w:rsidRDefault="007B152B" w:rsidP="00EA2AF1">
      <w:pPr>
        <w:spacing w:after="0" w:line="276" w:lineRule="auto"/>
      </w:pPr>
      <w:r>
        <w:t xml:space="preserve">In de </w:t>
      </w:r>
      <w:r w:rsidR="00936265">
        <w:t>9 dorpskernen</w:t>
      </w:r>
      <w:r>
        <w:t xml:space="preserve"> van Kruisem staan </w:t>
      </w:r>
      <w:r w:rsidR="00DF4591" w:rsidRPr="00BB611D">
        <w:rPr>
          <w:b/>
          <w:bCs/>
        </w:rPr>
        <w:t xml:space="preserve">drie types </w:t>
      </w:r>
      <w:r w:rsidR="00222B5C" w:rsidRPr="00BB611D">
        <w:rPr>
          <w:b/>
          <w:bCs/>
        </w:rPr>
        <w:t>zalen</w:t>
      </w:r>
      <w:r w:rsidR="00222B5C">
        <w:t xml:space="preserve">: </w:t>
      </w:r>
    </w:p>
    <w:p w14:paraId="27184830" w14:textId="1FD2FC90" w:rsidR="00222B5C" w:rsidRDefault="00222B5C" w:rsidP="002B2596">
      <w:pPr>
        <w:pStyle w:val="Lijstalinea"/>
        <w:numPr>
          <w:ilvl w:val="0"/>
          <w:numId w:val="35"/>
        </w:numPr>
        <w:spacing w:after="0" w:line="276" w:lineRule="auto"/>
      </w:pPr>
      <w:r>
        <w:t>Gemeentezaal met beheer van de gemeente (Mastbloem, De Griffel</w:t>
      </w:r>
      <w:r w:rsidR="00136A10">
        <w:t>, gemeentecomplex Huise, dorpshuis Ouwegem</w:t>
      </w:r>
      <w:r w:rsidR="00C40B1E">
        <w:t>)</w:t>
      </w:r>
    </w:p>
    <w:p w14:paraId="540D44D6" w14:textId="7BFB2909" w:rsidR="00C40B1E" w:rsidRDefault="00C40B1E" w:rsidP="002B2596">
      <w:pPr>
        <w:pStyle w:val="Lijstalinea"/>
        <w:numPr>
          <w:ilvl w:val="0"/>
          <w:numId w:val="35"/>
        </w:numPr>
        <w:spacing w:after="0" w:line="276" w:lineRule="auto"/>
      </w:pPr>
      <w:r>
        <w:t xml:space="preserve">Gemeentezaal met beheer door een vzw </w:t>
      </w:r>
      <w:r w:rsidR="00931700">
        <w:t>(Marolle, Nokere</w:t>
      </w:r>
      <w:r w:rsidR="001C2AB2">
        <w:t>, Lede, Lozer)</w:t>
      </w:r>
    </w:p>
    <w:p w14:paraId="6AC1C202" w14:textId="540785E1" w:rsidR="001C2AB2" w:rsidRDefault="001C2AB2" w:rsidP="002B2596">
      <w:pPr>
        <w:pStyle w:val="Lijstalinea"/>
        <w:numPr>
          <w:ilvl w:val="0"/>
          <w:numId w:val="35"/>
        </w:numPr>
        <w:spacing w:after="0" w:line="276" w:lineRule="auto"/>
      </w:pPr>
      <w:r>
        <w:t xml:space="preserve">Niet-gemeentelijke zaal </w:t>
      </w:r>
      <w:r w:rsidR="00620CEF">
        <w:t>(Kruishoutem, Ouwegem, Zingem x2)</w:t>
      </w:r>
    </w:p>
    <w:p w14:paraId="0A950F0A" w14:textId="77777777" w:rsidR="00B442FA" w:rsidRDefault="00B442FA" w:rsidP="00EA2AF1">
      <w:pPr>
        <w:spacing w:after="0" w:line="276" w:lineRule="auto"/>
      </w:pPr>
    </w:p>
    <w:p w14:paraId="0D70EF72" w14:textId="3DD8574A" w:rsidR="00621DEE" w:rsidRDefault="00EE2D7D" w:rsidP="00EA2AF1">
      <w:pPr>
        <w:spacing w:after="0"/>
      </w:pPr>
      <w:r>
        <w:t xml:space="preserve">Type </w:t>
      </w:r>
      <w:r w:rsidR="00B442FA">
        <w:t xml:space="preserve">1 </w:t>
      </w:r>
      <w:r>
        <w:t>is volledig in beheer van de gemeente.</w:t>
      </w:r>
      <w:r w:rsidR="00CA4710">
        <w:t xml:space="preserve"> </w:t>
      </w:r>
      <w:r w:rsidR="00806168">
        <w:t xml:space="preserve">Alle kosten, investeringen zijn voor de </w:t>
      </w:r>
      <w:r w:rsidR="007902E5">
        <w:t xml:space="preserve">gemeentelijke begroting. </w:t>
      </w:r>
      <w:r w:rsidR="00CA4710">
        <w:t xml:space="preserve">Er </w:t>
      </w:r>
      <w:r w:rsidR="007902E5">
        <w:t xml:space="preserve">werken </w:t>
      </w:r>
      <w:r w:rsidR="00CA4710">
        <w:t>drie zaalverantwoordelijken</w:t>
      </w:r>
      <w:r w:rsidR="007902E5">
        <w:t xml:space="preserve">. </w:t>
      </w:r>
    </w:p>
    <w:p w14:paraId="6B3B141A" w14:textId="77777777" w:rsidR="00BB611D" w:rsidRDefault="00BB611D" w:rsidP="00EA2AF1">
      <w:pPr>
        <w:spacing w:after="0"/>
      </w:pPr>
    </w:p>
    <w:p w14:paraId="66D00111" w14:textId="4FA0B0B6" w:rsidR="00F12CEE" w:rsidRDefault="00F12CEE" w:rsidP="00EA2AF1">
      <w:pPr>
        <w:spacing w:after="0"/>
      </w:pPr>
      <w:r>
        <w:t xml:space="preserve">De tariefbepaling </w:t>
      </w:r>
      <w:r w:rsidR="00615EE2">
        <w:t xml:space="preserve">bleek </w:t>
      </w:r>
      <w:r>
        <w:t>een interessante formule:</w:t>
      </w:r>
      <w:r w:rsidR="00CC5263">
        <w:t xml:space="preserve"> </w:t>
      </w:r>
      <w:r w:rsidR="00BB611D">
        <w:t>t</w:t>
      </w:r>
      <w:r w:rsidR="003076A3" w:rsidRPr="00BB611D">
        <w:rPr>
          <w:b/>
          <w:bCs/>
        </w:rPr>
        <w:t>ype activiteit x duur activiteit x type gebruiker</w:t>
      </w:r>
      <w:r w:rsidR="00CC5263">
        <w:t xml:space="preserve">. </w:t>
      </w:r>
    </w:p>
    <w:p w14:paraId="6DC3C6A2" w14:textId="77777777" w:rsidR="009E6B4E" w:rsidRDefault="00CC5263" w:rsidP="00EA2AF1">
      <w:pPr>
        <w:spacing w:after="0"/>
      </w:pPr>
      <w:r>
        <w:t xml:space="preserve">Voor </w:t>
      </w:r>
      <w:r w:rsidR="00DE72C5">
        <w:t>het type gebruiker is klassiek het onderscheid</w:t>
      </w:r>
      <w:r w:rsidR="00A85AAD">
        <w:t xml:space="preserve"> tussen eigen gebruikers, Kruisemse organisatoren</w:t>
      </w:r>
      <w:r w:rsidR="00DA5210">
        <w:t xml:space="preserve"> en </w:t>
      </w:r>
      <w:r w:rsidR="00A85AAD">
        <w:t>niet</w:t>
      </w:r>
      <w:r w:rsidR="00A42F9F">
        <w:t>-Kruisemse organisatoren</w:t>
      </w:r>
      <w:r w:rsidR="00DA5210">
        <w:t xml:space="preserve"> zonder handelsdoeleinde</w:t>
      </w:r>
      <w:r w:rsidR="00A42F9F">
        <w:t xml:space="preserve"> en organisatoren met een handelsdoeleinde</w:t>
      </w:r>
      <w:r w:rsidR="00DA5210">
        <w:t xml:space="preserve">. </w:t>
      </w:r>
      <w:r w:rsidR="007D7C5E">
        <w:t>Voor c</w:t>
      </w:r>
      <w:r w:rsidR="005D6661">
        <w:t xml:space="preserve">ommerciële doeleinden of private feesten </w:t>
      </w:r>
      <w:r w:rsidR="007D7C5E">
        <w:t xml:space="preserve">is er géén verhuur mogelijk. </w:t>
      </w:r>
    </w:p>
    <w:p w14:paraId="717E320A" w14:textId="77777777" w:rsidR="009E6B4E" w:rsidRDefault="009E6B4E" w:rsidP="00EA2AF1">
      <w:pPr>
        <w:spacing w:after="0"/>
      </w:pPr>
    </w:p>
    <w:p w14:paraId="216C138B" w14:textId="1D102A21" w:rsidR="003F76B3" w:rsidRDefault="00DA5210" w:rsidP="00EA2AF1">
      <w:pPr>
        <w:spacing w:after="0"/>
      </w:pPr>
      <w:r>
        <w:t xml:space="preserve">De </w:t>
      </w:r>
      <w:r w:rsidRPr="00292201">
        <w:rPr>
          <w:b/>
          <w:bCs/>
        </w:rPr>
        <w:t>tarieven</w:t>
      </w:r>
      <w:r>
        <w:t xml:space="preserve"> zijn </w:t>
      </w:r>
      <w:r w:rsidR="00BB611D">
        <w:t xml:space="preserve">bewust </w:t>
      </w:r>
      <w:r>
        <w:t>laag</w:t>
      </w:r>
      <w:r w:rsidR="00BE3FE1">
        <w:t xml:space="preserve"> </w:t>
      </w:r>
      <w:r w:rsidR="00BB611D">
        <w:t>gehouden</w:t>
      </w:r>
      <w:r w:rsidR="007B45A4">
        <w:t xml:space="preserve"> omdat de verenigingen op de eerste plaats komen. D</w:t>
      </w:r>
      <w:r w:rsidR="00BE3FE1">
        <w:t xml:space="preserve">e </w:t>
      </w:r>
      <w:r w:rsidR="004375EA">
        <w:t xml:space="preserve">verenigingen uit de </w:t>
      </w:r>
      <w:r w:rsidR="00BE3FE1">
        <w:t xml:space="preserve">omliggende </w:t>
      </w:r>
      <w:r w:rsidR="004375EA">
        <w:t xml:space="preserve">gemeenten </w:t>
      </w:r>
      <w:r w:rsidR="00BE3FE1">
        <w:t>beseffen dat maar al te goed</w:t>
      </w:r>
      <w:r w:rsidR="00ED50C4">
        <w:t xml:space="preserve"> (dixit Isabelle Tuypens)</w:t>
      </w:r>
      <w:r w:rsidR="00395ADF">
        <w:t>, zij komen dus ook naar hier</w:t>
      </w:r>
      <w:r w:rsidR="00673042">
        <w:t xml:space="preserve">. </w:t>
      </w:r>
      <w:r w:rsidR="00395ADF">
        <w:t>Volgens Joren is er</w:t>
      </w:r>
      <w:r w:rsidR="00624BCE">
        <w:t xml:space="preserve"> ook ee</w:t>
      </w:r>
      <w:r w:rsidR="00F85EAD">
        <w:t>n ‘verregaande dienstverlening’</w:t>
      </w:r>
      <w:r w:rsidR="00777E08">
        <w:t xml:space="preserve"> cfr. de online reservaties, de bestellingen van de drank</w:t>
      </w:r>
      <w:r w:rsidR="00D30BD5">
        <w:t>, de verwarming</w:t>
      </w:r>
      <w:r w:rsidR="00624BCE">
        <w:t>s</w:t>
      </w:r>
      <w:r w:rsidR="00D30BD5">
        <w:t>programmatie,</w:t>
      </w:r>
      <w:r w:rsidR="00A05BA6">
        <w:t xml:space="preserve"> kastjes voor de verenigingen, </w:t>
      </w:r>
      <w:r w:rsidR="00D30BD5">
        <w:t>de toegangscodes</w:t>
      </w:r>
      <w:r w:rsidR="009B74A5">
        <w:t>, de communicatie</w:t>
      </w:r>
      <w:r w:rsidR="00EC6D52">
        <w:t xml:space="preserve"> over de act</w:t>
      </w:r>
      <w:r w:rsidR="00E13EFD">
        <w:t>i</w:t>
      </w:r>
      <w:r w:rsidR="00EC6D52">
        <w:t>viteit</w:t>
      </w:r>
      <w:r w:rsidR="001F7B48">
        <w:t xml:space="preserve"> via de gemeentelijke kanalen</w:t>
      </w:r>
      <w:r w:rsidR="00EC6D52">
        <w:t>…</w:t>
      </w:r>
      <w:r w:rsidR="00D7692A">
        <w:t xml:space="preserve"> </w:t>
      </w:r>
      <w:r w:rsidR="001F7B48">
        <w:t>Elektriciteit en verwarming zijn i</w:t>
      </w:r>
      <w:r w:rsidR="00AB0E16">
        <w:t>nbegrepen</w:t>
      </w:r>
      <w:r w:rsidR="001F7B48">
        <w:t xml:space="preserve">. </w:t>
      </w:r>
      <w:r w:rsidR="00AB0E16">
        <w:t>Er w</w:t>
      </w:r>
      <w:r w:rsidR="001F7B48">
        <w:t xml:space="preserve">is géén </w:t>
      </w:r>
      <w:r w:rsidR="00AB0E16">
        <w:t xml:space="preserve">waarborg </w:t>
      </w:r>
      <w:r w:rsidR="001F7B48">
        <w:t>te betalen</w:t>
      </w:r>
      <w:r w:rsidR="00AB0E16">
        <w:t xml:space="preserve">. </w:t>
      </w:r>
      <w:r w:rsidR="00DB26A8">
        <w:t>D</w:t>
      </w:r>
      <w:r w:rsidR="005C3548">
        <w:t xml:space="preserve">e zaal moet </w:t>
      </w:r>
      <w:r w:rsidR="00BB2706">
        <w:t xml:space="preserve">na gebruik </w:t>
      </w:r>
      <w:r w:rsidR="005C3548">
        <w:t>voor ‘wedergebruik’</w:t>
      </w:r>
      <w:r w:rsidR="00BB2706">
        <w:t xml:space="preserve"> worden klaarge</w:t>
      </w:r>
      <w:r w:rsidR="00DB26A8">
        <w:t>zet</w:t>
      </w:r>
      <w:r w:rsidR="00BB2706">
        <w:t xml:space="preserve">. </w:t>
      </w:r>
      <w:r w:rsidR="00FA03D6">
        <w:t>Bij gebrek aan een concrete boekhouding kon Joren wel niet zeggen hoeveel de zalen opbrachten (of niet).</w:t>
      </w:r>
    </w:p>
    <w:p w14:paraId="2EA95FDE" w14:textId="6758DD50" w:rsidR="00646EB8" w:rsidRDefault="00646EB8" w:rsidP="00EA2AF1">
      <w:pPr>
        <w:spacing w:after="0"/>
      </w:pPr>
      <w:r>
        <w:t>Méér details, zi</w:t>
      </w:r>
      <w:r w:rsidR="000B7B8C">
        <w:t>e</w:t>
      </w:r>
      <w:r>
        <w:t xml:space="preserve"> het bijgevoegde “Gebruikersreglement</w:t>
      </w:r>
      <w:r w:rsidR="000B7B8C">
        <w:t>”</w:t>
      </w:r>
    </w:p>
    <w:p w14:paraId="276A952F" w14:textId="77777777" w:rsidR="009E6B4E" w:rsidRDefault="009E6B4E" w:rsidP="00EA2AF1">
      <w:pPr>
        <w:spacing w:after="0"/>
      </w:pPr>
    </w:p>
    <w:p w14:paraId="0FEB78C9" w14:textId="77777777" w:rsidR="00D522F2" w:rsidRDefault="00255AC2" w:rsidP="00D522F2">
      <w:pPr>
        <w:spacing w:after="0"/>
      </w:pPr>
      <w:r>
        <w:t>Voor de toekomst ligt de focus op drie</w:t>
      </w:r>
      <w:r w:rsidR="00503617">
        <w:t xml:space="preserve"> elementen: </w:t>
      </w:r>
      <w:r w:rsidR="00503617" w:rsidRPr="00D522F2">
        <w:rPr>
          <w:b/>
          <w:bCs/>
        </w:rPr>
        <w:t>gebruiksgemak, digitalisering en veiligheid</w:t>
      </w:r>
      <w:r w:rsidR="00503617">
        <w:t xml:space="preserve">. </w:t>
      </w:r>
      <w:r w:rsidR="000B7591">
        <w:t xml:space="preserve">Elementen die </w:t>
      </w:r>
      <w:r w:rsidR="0004792F">
        <w:t xml:space="preserve">veel met elkaar te maken hebben. </w:t>
      </w:r>
    </w:p>
    <w:p w14:paraId="76EBEECA" w14:textId="77777777" w:rsidR="00C96CF7" w:rsidRDefault="00C96CF7" w:rsidP="00C96CF7">
      <w:pPr>
        <w:pStyle w:val="Lijstalinea"/>
        <w:numPr>
          <w:ilvl w:val="0"/>
          <w:numId w:val="37"/>
        </w:numPr>
        <w:spacing w:after="0"/>
      </w:pPr>
      <w:r>
        <w:t xml:space="preserve">Reserveren verloopt online wat efficiënt is. </w:t>
      </w:r>
    </w:p>
    <w:p w14:paraId="4C971557" w14:textId="77777777" w:rsidR="00C96CF7" w:rsidRDefault="00C96CF7" w:rsidP="00C96CF7">
      <w:pPr>
        <w:pStyle w:val="Lijstalinea"/>
        <w:numPr>
          <w:ilvl w:val="0"/>
          <w:numId w:val="37"/>
        </w:numPr>
        <w:spacing w:after="0"/>
      </w:pPr>
      <w:r>
        <w:t>Hoe geraak je binnen?</w:t>
      </w:r>
      <w:r>
        <w:rPr>
          <w:rStyle w:val="Voetnootmarkering"/>
        </w:rPr>
        <w:footnoteReference w:id="1"/>
      </w:r>
      <w:r>
        <w:t xml:space="preserve"> </w:t>
      </w:r>
    </w:p>
    <w:p w14:paraId="7E87188B" w14:textId="77777777" w:rsidR="0036070E" w:rsidRDefault="0036070E" w:rsidP="0036070E">
      <w:pPr>
        <w:pStyle w:val="Lijstalinea"/>
        <w:numPr>
          <w:ilvl w:val="0"/>
          <w:numId w:val="37"/>
        </w:numPr>
        <w:spacing w:after="0"/>
      </w:pPr>
      <w:r>
        <w:t xml:space="preserve">Hoe zet je de alarmcentrale aan/af? </w:t>
      </w:r>
    </w:p>
    <w:p w14:paraId="1E6BC51B" w14:textId="77777777" w:rsidR="00D522F2" w:rsidRDefault="005858AA" w:rsidP="00D522F2">
      <w:pPr>
        <w:pStyle w:val="Lijstalinea"/>
        <w:numPr>
          <w:ilvl w:val="0"/>
          <w:numId w:val="37"/>
        </w:numPr>
        <w:spacing w:after="0"/>
      </w:pPr>
      <w:r>
        <w:t>Hoe regel je geluid – licht? In de Griffel is dat met een tablet</w:t>
      </w:r>
      <w:r w:rsidR="00EF739F">
        <w:t>.</w:t>
      </w:r>
    </w:p>
    <w:p w14:paraId="5F4D1BDF" w14:textId="77777777" w:rsidR="00D522F2" w:rsidRDefault="00EF739F" w:rsidP="00D522F2">
      <w:pPr>
        <w:pStyle w:val="Lijstalinea"/>
        <w:numPr>
          <w:ilvl w:val="0"/>
          <w:numId w:val="37"/>
        </w:numPr>
        <w:spacing w:after="0"/>
      </w:pPr>
      <w:r>
        <w:t xml:space="preserve"> </w:t>
      </w:r>
      <w:r w:rsidR="002820F7">
        <w:t xml:space="preserve">Overal liggen bijvoorbeeld de handleidingen naast de </w:t>
      </w:r>
      <w:r w:rsidR="00B20EB4">
        <w:t xml:space="preserve">machines. </w:t>
      </w:r>
    </w:p>
    <w:p w14:paraId="159C6D20" w14:textId="77777777" w:rsidR="0036070E" w:rsidRDefault="0036070E" w:rsidP="0036070E">
      <w:pPr>
        <w:pStyle w:val="Lijstalinea"/>
        <w:numPr>
          <w:ilvl w:val="0"/>
          <w:numId w:val="37"/>
        </w:numPr>
        <w:spacing w:after="0"/>
      </w:pPr>
      <w:r>
        <w:t xml:space="preserve">Zo mag niet iedereen in de technische ruimte komen, maar wat doe je als er wat fout loopt? Wie contacteer je dan? </w:t>
      </w:r>
    </w:p>
    <w:p w14:paraId="1526EDAF" w14:textId="2C333545" w:rsidR="006716B5" w:rsidRDefault="008415A8" w:rsidP="00D522F2">
      <w:pPr>
        <w:spacing w:after="0"/>
      </w:pPr>
      <w:r>
        <w:t xml:space="preserve">Het beheer van de drankenstock vraag nog wat </w:t>
      </w:r>
      <w:r w:rsidR="00C4749F">
        <w:t xml:space="preserve">gepuzzel. Joren </w:t>
      </w:r>
      <w:r w:rsidR="00D15EE4">
        <w:t xml:space="preserve">wil hierin </w:t>
      </w:r>
      <w:r w:rsidR="00C4749F">
        <w:t>nog progressie maken</w:t>
      </w:r>
      <w:r w:rsidR="00D15EE4">
        <w:t xml:space="preserve">. </w:t>
      </w:r>
    </w:p>
    <w:p w14:paraId="2F907A9C" w14:textId="77777777" w:rsidR="009E6B4E" w:rsidRDefault="009E6B4E" w:rsidP="00EA2AF1">
      <w:pPr>
        <w:spacing w:after="0"/>
      </w:pPr>
    </w:p>
    <w:p w14:paraId="59EF5BB2" w14:textId="77777777" w:rsidR="00E80356" w:rsidRDefault="00273241" w:rsidP="00EA2AF1">
      <w:pPr>
        <w:spacing w:after="0" w:line="276" w:lineRule="auto"/>
        <w:rPr>
          <w:rFonts w:cstheme="minorHAnsi"/>
        </w:rPr>
      </w:pPr>
      <w:r>
        <w:rPr>
          <w:rFonts w:cstheme="minorHAnsi"/>
        </w:rPr>
        <w:t xml:space="preserve">Over </w:t>
      </w:r>
      <w:r w:rsidR="0036070E">
        <w:rPr>
          <w:rFonts w:cstheme="minorHAnsi"/>
        </w:rPr>
        <w:t>de andere zalen kon</w:t>
      </w:r>
      <w:r w:rsidR="007C76DA">
        <w:rPr>
          <w:rFonts w:cstheme="minorHAnsi"/>
        </w:rPr>
        <w:t xml:space="preserve"> Joren niet zo veel kwijt. </w:t>
      </w:r>
      <w:r w:rsidR="0036070E">
        <w:rPr>
          <w:rFonts w:cstheme="minorHAnsi"/>
        </w:rPr>
        <w:t xml:space="preserve">De niet-gemeentelijke zalen zijn </w:t>
      </w:r>
      <w:r w:rsidR="00AE7AEE">
        <w:rPr>
          <w:rFonts w:cstheme="minorHAnsi"/>
        </w:rPr>
        <w:t>onafhankelijk en he</w:t>
      </w:r>
      <w:r w:rsidR="0036070E">
        <w:rPr>
          <w:rFonts w:cstheme="minorHAnsi"/>
        </w:rPr>
        <w:t xml:space="preserve">bben </w:t>
      </w:r>
      <w:r w:rsidR="00AE7AEE">
        <w:rPr>
          <w:rFonts w:cstheme="minorHAnsi"/>
        </w:rPr>
        <w:t xml:space="preserve">omzeggens geen relatie met de lokale overheid. </w:t>
      </w:r>
      <w:r w:rsidR="00DC1BD0">
        <w:rPr>
          <w:rFonts w:cstheme="minorHAnsi"/>
        </w:rPr>
        <w:t xml:space="preserve">In Zingem huurt de gemeente wel </w:t>
      </w:r>
      <w:r w:rsidR="00A91E83">
        <w:rPr>
          <w:rFonts w:cstheme="minorHAnsi"/>
        </w:rPr>
        <w:t>een ruimte voor de muziekacademie</w:t>
      </w:r>
      <w:r w:rsidR="0036070E">
        <w:rPr>
          <w:rFonts w:cstheme="minorHAnsi"/>
        </w:rPr>
        <w:t xml:space="preserve">; zij doet daar dan ook de </w:t>
      </w:r>
      <w:r w:rsidR="00E80356">
        <w:rPr>
          <w:rFonts w:cstheme="minorHAnsi"/>
        </w:rPr>
        <w:t>poetsdienst</w:t>
      </w:r>
      <w:r w:rsidR="00E73F52">
        <w:rPr>
          <w:rFonts w:cstheme="minorHAnsi"/>
        </w:rPr>
        <w:t xml:space="preserve">. </w:t>
      </w:r>
    </w:p>
    <w:p w14:paraId="0DF34DBF" w14:textId="77777777" w:rsidR="00E80356" w:rsidRDefault="00E80356" w:rsidP="00EA2AF1">
      <w:pPr>
        <w:spacing w:after="0" w:line="276" w:lineRule="auto"/>
        <w:rPr>
          <w:rFonts w:cstheme="minorHAnsi"/>
        </w:rPr>
      </w:pPr>
    </w:p>
    <w:p w14:paraId="2E34AD33" w14:textId="32AFF9B8" w:rsidR="006E0C2E" w:rsidRDefault="00E80356" w:rsidP="00EA2AF1">
      <w:pPr>
        <w:spacing w:after="0" w:line="276" w:lineRule="auto"/>
        <w:rPr>
          <w:rFonts w:cstheme="minorHAnsi"/>
        </w:rPr>
      </w:pPr>
      <w:r>
        <w:rPr>
          <w:rFonts w:cstheme="minorHAnsi"/>
        </w:rPr>
        <w:t xml:space="preserve">Het </w:t>
      </w:r>
      <w:r w:rsidRPr="008C048F">
        <w:rPr>
          <w:rFonts w:cstheme="minorHAnsi"/>
          <w:b/>
          <w:bCs/>
        </w:rPr>
        <w:t>hybride type</w:t>
      </w:r>
      <w:r>
        <w:rPr>
          <w:rFonts w:cstheme="minorHAnsi"/>
        </w:rPr>
        <w:t xml:space="preserve"> (</w:t>
      </w:r>
      <w:r w:rsidR="007108D1">
        <w:rPr>
          <w:rFonts w:cstheme="minorHAnsi"/>
        </w:rPr>
        <w:t xml:space="preserve">gemeente + </w:t>
      </w:r>
      <w:r>
        <w:rPr>
          <w:rFonts w:cstheme="minorHAnsi"/>
        </w:rPr>
        <w:t xml:space="preserve">vzw) </w:t>
      </w:r>
      <w:r w:rsidR="002D577B">
        <w:rPr>
          <w:rFonts w:cstheme="minorHAnsi"/>
        </w:rPr>
        <w:t xml:space="preserve">blijkt een goed constructie. </w:t>
      </w:r>
      <w:r w:rsidR="00296D4C">
        <w:rPr>
          <w:rFonts w:cstheme="minorHAnsi"/>
        </w:rPr>
        <w:t xml:space="preserve">Onderhoud, grote infrastructuurwerken zijn voor de gemeente. </w:t>
      </w:r>
      <w:r w:rsidR="0046545E">
        <w:rPr>
          <w:rFonts w:cstheme="minorHAnsi"/>
        </w:rPr>
        <w:t>D</w:t>
      </w:r>
      <w:r w:rsidR="001D49FB">
        <w:rPr>
          <w:rFonts w:cstheme="minorHAnsi"/>
        </w:rPr>
        <w:t xml:space="preserve">e overige kosten </w:t>
      </w:r>
      <w:r w:rsidR="006E4062">
        <w:rPr>
          <w:rFonts w:cstheme="minorHAnsi"/>
        </w:rPr>
        <w:t xml:space="preserve">zijn </w:t>
      </w:r>
      <w:r w:rsidR="008C048F">
        <w:rPr>
          <w:rFonts w:cstheme="minorHAnsi"/>
        </w:rPr>
        <w:t xml:space="preserve">voor de beherende </w:t>
      </w:r>
      <w:r w:rsidR="007108D1">
        <w:rPr>
          <w:rFonts w:cstheme="minorHAnsi"/>
        </w:rPr>
        <w:t>vrijwilligers. André Van Dorpe (Lozer) beaamde dit</w:t>
      </w:r>
      <w:r w:rsidR="008C048F">
        <w:rPr>
          <w:rStyle w:val="Voetnootmarkering"/>
          <w:rFonts w:cstheme="minorHAnsi"/>
        </w:rPr>
        <w:footnoteReference w:id="2"/>
      </w:r>
      <w:r w:rsidR="008C048F">
        <w:rPr>
          <w:rFonts w:cstheme="minorHAnsi"/>
        </w:rPr>
        <w:t>. De gemee</w:t>
      </w:r>
      <w:r w:rsidR="006E4062">
        <w:rPr>
          <w:rFonts w:cstheme="minorHAnsi"/>
        </w:rPr>
        <w:t xml:space="preserve">nte wilde trouwens deze constructie toepassen </w:t>
      </w:r>
      <w:r w:rsidR="00296D4C">
        <w:rPr>
          <w:rFonts w:cstheme="minorHAnsi"/>
        </w:rPr>
        <w:t xml:space="preserve">voor het </w:t>
      </w:r>
      <w:r w:rsidR="006E4062">
        <w:rPr>
          <w:rFonts w:cstheme="minorHAnsi"/>
        </w:rPr>
        <w:t xml:space="preserve">vernieuwde </w:t>
      </w:r>
      <w:r w:rsidR="00296D4C">
        <w:rPr>
          <w:rFonts w:cstheme="minorHAnsi"/>
        </w:rPr>
        <w:t xml:space="preserve">dorpshuis in Ouwegem maar er was géén vzw die toehapte. </w:t>
      </w:r>
      <w:r w:rsidR="006E4062">
        <w:rPr>
          <w:rFonts w:cstheme="minorHAnsi"/>
        </w:rPr>
        <w:t xml:space="preserve">Volgens Joren </w:t>
      </w:r>
      <w:r w:rsidR="0055701C">
        <w:rPr>
          <w:rFonts w:cstheme="minorHAnsi"/>
        </w:rPr>
        <w:t>“</w:t>
      </w:r>
      <w:r w:rsidR="00B42A45">
        <w:rPr>
          <w:rFonts w:cstheme="minorHAnsi"/>
        </w:rPr>
        <w:t>O</w:t>
      </w:r>
      <w:r w:rsidR="0055701C">
        <w:rPr>
          <w:rFonts w:cstheme="minorHAnsi"/>
        </w:rPr>
        <w:t xml:space="preserve">nze eigen fout. Het </w:t>
      </w:r>
      <w:r w:rsidR="00B42A45">
        <w:rPr>
          <w:rFonts w:cstheme="minorHAnsi"/>
        </w:rPr>
        <w:t xml:space="preserve">lijkt </w:t>
      </w:r>
      <w:r w:rsidR="0055701C">
        <w:rPr>
          <w:rFonts w:cstheme="minorHAnsi"/>
        </w:rPr>
        <w:t xml:space="preserve">gemakkelijker voor de vrijwilligers als de gemeente alles zelf doet.” </w:t>
      </w:r>
    </w:p>
    <w:p w14:paraId="0C6E8A88" w14:textId="77777777" w:rsidR="00076498" w:rsidRDefault="00076498" w:rsidP="00EA2AF1">
      <w:pPr>
        <w:spacing w:after="0" w:line="276" w:lineRule="auto"/>
        <w:rPr>
          <w:rFonts w:cstheme="minorHAnsi"/>
        </w:rPr>
      </w:pPr>
    </w:p>
    <w:p w14:paraId="7BA67696" w14:textId="199A22B9" w:rsidR="00273241" w:rsidRDefault="00B42A45" w:rsidP="00EA2AF1">
      <w:pPr>
        <w:spacing w:after="0" w:line="276" w:lineRule="auto"/>
        <w:rPr>
          <w:rFonts w:cstheme="minorHAnsi"/>
        </w:rPr>
      </w:pPr>
      <w:r>
        <w:rPr>
          <w:rFonts w:cstheme="minorHAnsi"/>
        </w:rPr>
        <w:t xml:space="preserve">Voor deze zalen stelt zich op termijn </w:t>
      </w:r>
      <w:r w:rsidR="006E0C2E">
        <w:rPr>
          <w:rFonts w:cstheme="minorHAnsi"/>
        </w:rPr>
        <w:t xml:space="preserve">wel een probleem. I.v.m. </w:t>
      </w:r>
      <w:r w:rsidR="00160C2A">
        <w:rPr>
          <w:rFonts w:cstheme="minorHAnsi"/>
        </w:rPr>
        <w:t>de energie- en klimaateisen van de toekomst zijn enkele zalen</w:t>
      </w:r>
      <w:r w:rsidR="00DD6BE3">
        <w:rPr>
          <w:rFonts w:cstheme="minorHAnsi"/>
        </w:rPr>
        <w:t xml:space="preserve"> </w:t>
      </w:r>
      <w:r w:rsidR="00F8054C">
        <w:rPr>
          <w:rFonts w:cstheme="minorHAnsi"/>
        </w:rPr>
        <w:t xml:space="preserve">van </w:t>
      </w:r>
      <w:r>
        <w:rPr>
          <w:rFonts w:cstheme="minorHAnsi"/>
        </w:rPr>
        <w:t xml:space="preserve">het hybride type </w:t>
      </w:r>
      <w:r w:rsidR="00DD6BE3">
        <w:rPr>
          <w:rFonts w:cstheme="minorHAnsi"/>
        </w:rPr>
        <w:t xml:space="preserve">moeilijk aanpasbaar. </w:t>
      </w:r>
      <w:r w:rsidR="00AC3730">
        <w:rPr>
          <w:rFonts w:cstheme="minorHAnsi"/>
        </w:rPr>
        <w:t xml:space="preserve">Wat er dient te gebeuren, is nog niet duidelijk. Is </w:t>
      </w:r>
      <w:r w:rsidR="00DD6BE3">
        <w:rPr>
          <w:rFonts w:cstheme="minorHAnsi"/>
        </w:rPr>
        <w:t>concentratie een optie</w:t>
      </w:r>
      <w:r w:rsidR="00B97657">
        <w:rPr>
          <w:rFonts w:cstheme="minorHAnsi"/>
        </w:rPr>
        <w:t xml:space="preserve">? </w:t>
      </w:r>
      <w:r w:rsidR="00AC3730">
        <w:rPr>
          <w:rFonts w:cstheme="minorHAnsi"/>
        </w:rPr>
        <w:t xml:space="preserve">Dit moet nog onderzocht worden. </w:t>
      </w:r>
    </w:p>
    <w:p w14:paraId="3C3A418D" w14:textId="77777777" w:rsidR="00273241" w:rsidRDefault="00273241" w:rsidP="00EA2AF1">
      <w:pPr>
        <w:spacing w:after="0" w:line="276" w:lineRule="auto"/>
        <w:rPr>
          <w:rFonts w:cstheme="minorHAnsi"/>
        </w:rPr>
      </w:pPr>
    </w:p>
    <w:p w14:paraId="410CD08C" w14:textId="2E8BEF53" w:rsidR="00273241" w:rsidRDefault="00273241" w:rsidP="00273241">
      <w:pPr>
        <w:spacing w:after="0"/>
      </w:pPr>
      <w:r>
        <w:t xml:space="preserve">Voor het lerend netwerk was dit een </w:t>
      </w:r>
      <w:r w:rsidR="00344A73">
        <w:t>inter</w:t>
      </w:r>
      <w:r w:rsidR="00C47A91">
        <w:t xml:space="preserve">essant </w:t>
      </w:r>
      <w:r>
        <w:t xml:space="preserve">verhaal met veel raakpunten voor hun eigen </w:t>
      </w:r>
      <w:r w:rsidR="00C47A91">
        <w:t>werking</w:t>
      </w:r>
      <w:r>
        <w:t xml:space="preserve">. Natuurlijk zijn de budgetten waarover de gemeente beschikt van een heel andere orde </w:t>
      </w:r>
      <w:r w:rsidR="0097107B">
        <w:t xml:space="preserve">dan degene waar de vzw’s over beschikken  (puntje van kritiek) </w:t>
      </w:r>
      <w:r w:rsidR="00076498">
        <w:t>b</w:t>
      </w:r>
      <w:r w:rsidR="0097107B">
        <w:t>ij</w:t>
      </w:r>
      <w:r w:rsidR="00076498">
        <w:t xml:space="preserve">v. Ouwegem </w:t>
      </w:r>
      <w:r w:rsidR="00F748B1">
        <w:t xml:space="preserve">€ </w:t>
      </w:r>
      <w:r w:rsidR="00076498">
        <w:t>2 miljoen</w:t>
      </w:r>
      <w:r>
        <w:t xml:space="preserve">. </w:t>
      </w:r>
      <w:r w:rsidR="00EA6B33">
        <w:t xml:space="preserve">Maar uit de </w:t>
      </w:r>
      <w:r>
        <w:t xml:space="preserve">bespreking achteraf bleek </w:t>
      </w:r>
      <w:r w:rsidR="00F748B1">
        <w:t xml:space="preserve">toch </w:t>
      </w:r>
      <w:r>
        <w:t xml:space="preserve">dat beide partijen kunnen leren van elkaar. </w:t>
      </w:r>
      <w:r w:rsidR="00E53B94">
        <w:t xml:space="preserve">Vooral </w:t>
      </w:r>
      <w:r w:rsidR="008122C2">
        <w:t xml:space="preserve">het inzetten van de </w:t>
      </w:r>
      <w:r w:rsidR="00F748B1">
        <w:t xml:space="preserve">digitalisering </w:t>
      </w:r>
      <w:r w:rsidR="00E54836">
        <w:t xml:space="preserve">is aantrekkelijk. </w:t>
      </w:r>
    </w:p>
    <w:p w14:paraId="23A970B0" w14:textId="77777777" w:rsidR="00273241" w:rsidRDefault="00273241" w:rsidP="00273241">
      <w:pPr>
        <w:spacing w:after="0" w:line="276" w:lineRule="auto"/>
        <w:rPr>
          <w:rFonts w:cstheme="minorHAnsi"/>
        </w:rPr>
      </w:pPr>
    </w:p>
    <w:p w14:paraId="65E621C7" w14:textId="5DDF77B6" w:rsidR="00360CC9" w:rsidRPr="00302B84" w:rsidRDefault="008746CC" w:rsidP="00360CC9">
      <w:pPr>
        <w:pStyle w:val="Lijstalinea"/>
        <w:numPr>
          <w:ilvl w:val="0"/>
          <w:numId w:val="8"/>
        </w:numPr>
        <w:spacing w:after="0" w:line="276" w:lineRule="auto"/>
        <w:ind w:left="360"/>
        <w:rPr>
          <w:rFonts w:cstheme="minorHAnsi"/>
          <w:b/>
          <w:bCs/>
        </w:rPr>
      </w:pPr>
      <w:r>
        <w:rPr>
          <w:rFonts w:cstheme="minorHAnsi"/>
          <w:b/>
          <w:bCs/>
        </w:rPr>
        <w:t xml:space="preserve">Een visie op </w:t>
      </w:r>
      <w:r w:rsidR="00DB1CD3">
        <w:rPr>
          <w:rFonts w:cstheme="minorHAnsi"/>
          <w:b/>
          <w:bCs/>
        </w:rPr>
        <w:t>‘besturen’ in de vereniging</w:t>
      </w:r>
      <w:r w:rsidR="00B26108">
        <w:rPr>
          <w:rFonts w:cstheme="minorHAnsi"/>
          <w:b/>
          <w:bCs/>
        </w:rPr>
        <w:t>; op zoek naar verjonging</w:t>
      </w:r>
    </w:p>
    <w:p w14:paraId="4D188756" w14:textId="77777777" w:rsidR="00273241" w:rsidRDefault="00273241" w:rsidP="00EA2AF1">
      <w:pPr>
        <w:spacing w:after="0" w:line="276" w:lineRule="auto"/>
        <w:rPr>
          <w:rFonts w:cstheme="minorHAnsi"/>
        </w:rPr>
      </w:pPr>
    </w:p>
    <w:p w14:paraId="3E5DA6A5" w14:textId="5121B443" w:rsidR="00FA4A9E" w:rsidRPr="00D93931" w:rsidRDefault="00FA4A9E" w:rsidP="00EA2AF1">
      <w:pPr>
        <w:spacing w:after="0" w:line="276" w:lineRule="auto"/>
        <w:rPr>
          <w:rFonts w:cstheme="minorHAnsi"/>
          <w:i/>
          <w:iCs/>
        </w:rPr>
      </w:pPr>
      <w:r w:rsidRPr="00D93931">
        <w:rPr>
          <w:rFonts w:cstheme="minorHAnsi"/>
          <w:i/>
          <w:iCs/>
        </w:rPr>
        <w:t>Zie presentatie</w:t>
      </w:r>
      <w:r w:rsidR="00D93931" w:rsidRPr="00D93931">
        <w:rPr>
          <w:rFonts w:cstheme="minorHAnsi"/>
          <w:i/>
          <w:iCs/>
        </w:rPr>
        <w:t xml:space="preserve"> Jaak De Vuyst.</w:t>
      </w:r>
    </w:p>
    <w:p w14:paraId="2ECA579E" w14:textId="77777777" w:rsidR="00FA4A9E" w:rsidRDefault="00FA4A9E" w:rsidP="00EA2AF1">
      <w:pPr>
        <w:spacing w:after="0" w:line="276" w:lineRule="auto"/>
        <w:rPr>
          <w:rFonts w:cstheme="minorHAnsi"/>
        </w:rPr>
      </w:pPr>
    </w:p>
    <w:p w14:paraId="4BBDBBD6" w14:textId="28FA34DE" w:rsidR="008479D6" w:rsidRDefault="00C40236" w:rsidP="00EA2AF1">
      <w:pPr>
        <w:spacing w:after="0" w:line="276" w:lineRule="auto"/>
        <w:rPr>
          <w:rFonts w:cstheme="minorHAnsi"/>
        </w:rPr>
      </w:pPr>
      <w:r w:rsidRPr="00D93931">
        <w:rPr>
          <w:rFonts w:cstheme="minorHAnsi"/>
          <w:i/>
          <w:iCs/>
        </w:rPr>
        <w:t>Jaak De Vuyst</w:t>
      </w:r>
      <w:r>
        <w:rPr>
          <w:rFonts w:cstheme="minorHAnsi"/>
        </w:rPr>
        <w:t xml:space="preserve"> heeft heel wat bestuurderservaring</w:t>
      </w:r>
      <w:r w:rsidR="00B26108">
        <w:rPr>
          <w:rFonts w:cstheme="minorHAnsi"/>
        </w:rPr>
        <w:t xml:space="preserve"> in de </w:t>
      </w:r>
      <w:r>
        <w:rPr>
          <w:rFonts w:cstheme="minorHAnsi"/>
        </w:rPr>
        <w:t>zaal Sint-Lievenskring</w:t>
      </w:r>
      <w:r w:rsidR="001904FA">
        <w:rPr>
          <w:rFonts w:cstheme="minorHAnsi"/>
        </w:rPr>
        <w:t>. Hij verraste de aanwezigen met de pertinente vraag: “Waarom doen we het?”</w:t>
      </w:r>
    </w:p>
    <w:p w14:paraId="0045D3F6" w14:textId="63A2C800" w:rsidR="001B14F0" w:rsidRDefault="001B14F0" w:rsidP="00EA2AF1">
      <w:pPr>
        <w:spacing w:after="0" w:line="276" w:lineRule="auto"/>
        <w:rPr>
          <w:rFonts w:cstheme="minorHAnsi"/>
        </w:rPr>
      </w:pPr>
      <w:r>
        <w:rPr>
          <w:rFonts w:cstheme="minorHAnsi"/>
        </w:rPr>
        <w:t xml:space="preserve">Met één oog op de </w:t>
      </w:r>
      <w:r w:rsidR="00492360">
        <w:rPr>
          <w:rFonts w:cstheme="minorHAnsi"/>
        </w:rPr>
        <w:t>piramide van Maslow</w:t>
      </w:r>
      <w:r w:rsidR="009F0574">
        <w:rPr>
          <w:rStyle w:val="Voetnootmarkering"/>
          <w:rFonts w:cstheme="minorHAnsi"/>
        </w:rPr>
        <w:footnoteReference w:id="3"/>
      </w:r>
      <w:r w:rsidR="00492360">
        <w:rPr>
          <w:rFonts w:cstheme="minorHAnsi"/>
        </w:rPr>
        <w:t xml:space="preserve"> </w:t>
      </w:r>
      <w:r w:rsidR="0014150D">
        <w:rPr>
          <w:rFonts w:cstheme="minorHAnsi"/>
        </w:rPr>
        <w:t>kwam hij met het antwoord: “</w:t>
      </w:r>
      <w:r w:rsidR="003A2C38">
        <w:rPr>
          <w:rFonts w:cstheme="minorHAnsi"/>
        </w:rPr>
        <w:t>Omdat we ondersteuning willen geven aan de verenigingen.”</w:t>
      </w:r>
    </w:p>
    <w:p w14:paraId="39B0C9F1" w14:textId="77777777" w:rsidR="00344A73" w:rsidRDefault="00344A73" w:rsidP="00EA2AF1">
      <w:pPr>
        <w:spacing w:after="0" w:line="276" w:lineRule="auto"/>
        <w:rPr>
          <w:rFonts w:cstheme="minorHAnsi"/>
        </w:rPr>
      </w:pPr>
    </w:p>
    <w:p w14:paraId="05AE91EE" w14:textId="2531293D" w:rsidR="00344A73" w:rsidRDefault="00344A73" w:rsidP="00EA2AF1">
      <w:pPr>
        <w:spacing w:after="0" w:line="276" w:lineRule="auto"/>
        <w:rPr>
          <w:rFonts w:cstheme="minorHAnsi"/>
        </w:rPr>
      </w:pPr>
      <w:r>
        <w:rPr>
          <w:rFonts w:cstheme="minorHAnsi"/>
        </w:rPr>
        <w:t xml:space="preserve">Op negen slides </w:t>
      </w:r>
      <w:r w:rsidR="004828DE">
        <w:rPr>
          <w:rFonts w:cstheme="minorHAnsi"/>
        </w:rPr>
        <w:t xml:space="preserve">bracht </w:t>
      </w:r>
      <w:r>
        <w:rPr>
          <w:rFonts w:cstheme="minorHAnsi"/>
        </w:rPr>
        <w:t xml:space="preserve">Jaak een </w:t>
      </w:r>
      <w:r w:rsidR="00C47A91">
        <w:rPr>
          <w:rFonts w:cstheme="minorHAnsi"/>
        </w:rPr>
        <w:t>boeiend</w:t>
      </w:r>
      <w:r w:rsidR="004828DE">
        <w:rPr>
          <w:rFonts w:cstheme="minorHAnsi"/>
        </w:rPr>
        <w:t>e résumé over de aanpak in zijn bestuur</w:t>
      </w:r>
      <w:r w:rsidR="005A695C">
        <w:rPr>
          <w:rFonts w:cstheme="minorHAnsi"/>
        </w:rPr>
        <w:t xml:space="preserve"> en over de manier waarop verjonging </w:t>
      </w:r>
      <w:r w:rsidR="00B155DE">
        <w:rPr>
          <w:rFonts w:cstheme="minorHAnsi"/>
        </w:rPr>
        <w:t xml:space="preserve">- </w:t>
      </w:r>
      <w:r w:rsidR="005A695C">
        <w:rPr>
          <w:rFonts w:cstheme="minorHAnsi"/>
        </w:rPr>
        <w:t xml:space="preserve">versta: oudere bestuurders </w:t>
      </w:r>
      <w:r w:rsidR="00662340">
        <w:rPr>
          <w:rFonts w:cstheme="minorHAnsi"/>
        </w:rPr>
        <w:t>vervangen door jonger</w:t>
      </w:r>
      <w:r w:rsidR="00DC3378">
        <w:rPr>
          <w:rFonts w:cstheme="minorHAnsi"/>
        </w:rPr>
        <w:t>e</w:t>
      </w:r>
      <w:r w:rsidR="00662340">
        <w:rPr>
          <w:rFonts w:cstheme="minorHAnsi"/>
        </w:rPr>
        <w:t xml:space="preserve"> bestuurder</w:t>
      </w:r>
      <w:r w:rsidR="00B155DE">
        <w:rPr>
          <w:rFonts w:cstheme="minorHAnsi"/>
        </w:rPr>
        <w:t xml:space="preserve">s - </w:t>
      </w:r>
      <w:r w:rsidR="00662340">
        <w:rPr>
          <w:rFonts w:cstheme="minorHAnsi"/>
        </w:rPr>
        <w:t>kan doorgevoerd worden</w:t>
      </w:r>
      <w:r w:rsidR="004828DE">
        <w:rPr>
          <w:rFonts w:cstheme="minorHAnsi"/>
        </w:rPr>
        <w:t xml:space="preserve">. </w:t>
      </w:r>
    </w:p>
    <w:p w14:paraId="6B99428C" w14:textId="714DBDAE" w:rsidR="005A695C" w:rsidRDefault="005A695C" w:rsidP="00EA2AF1">
      <w:pPr>
        <w:spacing w:after="0" w:line="276" w:lineRule="auto"/>
        <w:rPr>
          <w:rFonts w:cstheme="minorHAnsi"/>
        </w:rPr>
      </w:pPr>
    </w:p>
    <w:p w14:paraId="1E7D10AE" w14:textId="50725507" w:rsidR="005A695C" w:rsidRDefault="00CB6CB9" w:rsidP="00EA2AF1">
      <w:pPr>
        <w:spacing w:after="0" w:line="276" w:lineRule="auto"/>
        <w:rPr>
          <w:rFonts w:cstheme="minorHAnsi"/>
        </w:rPr>
      </w:pPr>
      <w:r>
        <w:rPr>
          <w:rFonts w:cstheme="minorHAnsi"/>
        </w:rPr>
        <w:t xml:space="preserve">Het klassiek bestuur is volgens Jaak top-down gericht. </w:t>
      </w:r>
      <w:r w:rsidR="00A11402">
        <w:rPr>
          <w:rFonts w:cstheme="minorHAnsi"/>
        </w:rPr>
        <w:t xml:space="preserve">Het </w:t>
      </w:r>
      <w:r w:rsidR="00F37C52">
        <w:rPr>
          <w:rFonts w:cstheme="minorHAnsi"/>
        </w:rPr>
        <w:t xml:space="preserve">heeft als enige focus het </w:t>
      </w:r>
      <w:r w:rsidR="005542B4">
        <w:rPr>
          <w:rFonts w:cstheme="minorHAnsi"/>
        </w:rPr>
        <w:t>beheer van de zaal</w:t>
      </w:r>
      <w:r w:rsidR="007104CD">
        <w:rPr>
          <w:rFonts w:cstheme="minorHAnsi"/>
        </w:rPr>
        <w:t xml:space="preserve">. </w:t>
      </w:r>
      <w:r w:rsidR="00515633">
        <w:rPr>
          <w:rFonts w:cstheme="minorHAnsi"/>
        </w:rPr>
        <w:t xml:space="preserve">De meesten zijn </w:t>
      </w:r>
      <w:r w:rsidR="007104CD">
        <w:rPr>
          <w:rFonts w:cstheme="minorHAnsi"/>
        </w:rPr>
        <w:t>ervaren maar behoudsgezind</w:t>
      </w:r>
      <w:r w:rsidR="0061524E">
        <w:rPr>
          <w:rFonts w:cstheme="minorHAnsi"/>
        </w:rPr>
        <w:t>. De samenstelling dateert nog vanuit de tijd</w:t>
      </w:r>
      <w:r w:rsidR="00BD2FF6">
        <w:rPr>
          <w:rFonts w:cstheme="minorHAnsi"/>
        </w:rPr>
        <w:t xml:space="preserve"> dat het parochieleven zéér sterk was en nieuwe verenigingen</w:t>
      </w:r>
      <w:r w:rsidR="00B155DE">
        <w:rPr>
          <w:rFonts w:cstheme="minorHAnsi"/>
        </w:rPr>
        <w:t>/groepen</w:t>
      </w:r>
      <w:r w:rsidR="00BD2FF6">
        <w:rPr>
          <w:rFonts w:cstheme="minorHAnsi"/>
        </w:rPr>
        <w:t xml:space="preserve"> voelen zich niet betrokken</w:t>
      </w:r>
      <w:r w:rsidR="002E752B">
        <w:rPr>
          <w:rFonts w:cstheme="minorHAnsi"/>
        </w:rPr>
        <w:t>. Er is ook weinig animo om het bestuur te versterken</w:t>
      </w:r>
      <w:r w:rsidR="00515633">
        <w:rPr>
          <w:rFonts w:cstheme="minorHAnsi"/>
        </w:rPr>
        <w:t xml:space="preserve"> en </w:t>
      </w:r>
      <w:r w:rsidR="00E93EAE">
        <w:rPr>
          <w:rFonts w:cstheme="minorHAnsi"/>
        </w:rPr>
        <w:t xml:space="preserve">personen af te vaardigen om </w:t>
      </w:r>
      <w:r w:rsidR="006E4F7F">
        <w:rPr>
          <w:rFonts w:cstheme="minorHAnsi"/>
        </w:rPr>
        <w:t xml:space="preserve">klusjes uit te voeren. </w:t>
      </w:r>
    </w:p>
    <w:p w14:paraId="7B9E3A1C" w14:textId="07176B9A" w:rsidR="006E4F7F" w:rsidRDefault="006E4F7F" w:rsidP="00EA2AF1">
      <w:pPr>
        <w:spacing w:after="0" w:line="276" w:lineRule="auto"/>
        <w:rPr>
          <w:rFonts w:cstheme="minorHAnsi"/>
        </w:rPr>
      </w:pPr>
      <w:r>
        <w:rPr>
          <w:rFonts w:cstheme="minorHAnsi"/>
        </w:rPr>
        <w:t>Jaak constateert een vicieuze cirkel</w:t>
      </w:r>
      <w:r w:rsidR="00E21EB4">
        <w:rPr>
          <w:rFonts w:cstheme="minorHAnsi"/>
        </w:rPr>
        <w:t>: de aftakelende infrastructuur ontmoedigt het vereniging</w:t>
      </w:r>
      <w:r w:rsidR="00734135">
        <w:rPr>
          <w:rFonts w:cstheme="minorHAnsi"/>
        </w:rPr>
        <w:t>s</w:t>
      </w:r>
      <w:r w:rsidR="00E21EB4">
        <w:rPr>
          <w:rFonts w:cstheme="minorHAnsi"/>
        </w:rPr>
        <w:t>leven</w:t>
      </w:r>
      <w:r w:rsidR="00734135">
        <w:rPr>
          <w:rFonts w:cstheme="minorHAnsi"/>
        </w:rPr>
        <w:t xml:space="preserve">. </w:t>
      </w:r>
    </w:p>
    <w:p w14:paraId="7866FF20" w14:textId="77777777" w:rsidR="00734135" w:rsidRDefault="00734135" w:rsidP="00EA2AF1">
      <w:pPr>
        <w:spacing w:after="0" w:line="276" w:lineRule="auto"/>
        <w:rPr>
          <w:rFonts w:cstheme="minorHAnsi"/>
        </w:rPr>
      </w:pPr>
    </w:p>
    <w:p w14:paraId="338051A7" w14:textId="1307EB5A" w:rsidR="008B00CE" w:rsidRDefault="008B00CE" w:rsidP="00EA2AF1">
      <w:pPr>
        <w:spacing w:after="0" w:line="276" w:lineRule="auto"/>
        <w:rPr>
          <w:rFonts w:cstheme="minorHAnsi"/>
        </w:rPr>
      </w:pPr>
      <w:r>
        <w:rPr>
          <w:rFonts w:cstheme="minorHAnsi"/>
        </w:rPr>
        <w:t>De oplossing om alles via de gemeente te doen</w:t>
      </w:r>
      <w:r w:rsidR="00B24615">
        <w:rPr>
          <w:rFonts w:cstheme="minorHAnsi"/>
        </w:rPr>
        <w:t xml:space="preserve"> </w:t>
      </w:r>
      <w:r w:rsidR="00DC71E4">
        <w:rPr>
          <w:rFonts w:cstheme="minorHAnsi"/>
        </w:rPr>
        <w:t xml:space="preserve">is een mogelijkheid. Hier zijn voor- en nadelen aan verbonden. </w:t>
      </w:r>
      <w:r w:rsidR="0036157D">
        <w:rPr>
          <w:rFonts w:cstheme="minorHAnsi"/>
        </w:rPr>
        <w:t>De eigen ervaring (gemeente Herzele) leert d</w:t>
      </w:r>
      <w:r w:rsidR="00995107">
        <w:rPr>
          <w:rFonts w:cstheme="minorHAnsi"/>
        </w:rPr>
        <w:t>at bepaalde afspraken niet op papier kunnen, waardoor er altijd een kans bestaat dat ze niet gehonoreerd wor</w:t>
      </w:r>
      <w:r w:rsidR="002E222A">
        <w:rPr>
          <w:rFonts w:cstheme="minorHAnsi"/>
        </w:rPr>
        <w:t xml:space="preserve">den. Een gemeente is </w:t>
      </w:r>
      <w:r w:rsidR="002E222A">
        <w:rPr>
          <w:rFonts w:cstheme="minorHAnsi"/>
        </w:rPr>
        <w:lastRenderedPageBreak/>
        <w:t>inderdaad een lokaal bestuur dat via verkozenen</w:t>
      </w:r>
      <w:r w:rsidR="00A1592D">
        <w:rPr>
          <w:rFonts w:cstheme="minorHAnsi"/>
        </w:rPr>
        <w:t xml:space="preserve"> een beleid opzet en uitvoert. Dit kan wijzigen, zo ook de houding t.o.v. de zaalinfrastructuur. </w:t>
      </w:r>
    </w:p>
    <w:p w14:paraId="6EC6AD7D" w14:textId="77777777" w:rsidR="00592A47" w:rsidRDefault="00592A47" w:rsidP="00EA2AF1">
      <w:pPr>
        <w:spacing w:after="0" w:line="276" w:lineRule="auto"/>
        <w:rPr>
          <w:rFonts w:cstheme="minorHAnsi"/>
        </w:rPr>
      </w:pPr>
    </w:p>
    <w:p w14:paraId="66B3D650" w14:textId="6A016EFB" w:rsidR="00592A47" w:rsidRDefault="00592A47" w:rsidP="00EA2AF1">
      <w:pPr>
        <w:spacing w:after="0" w:line="276" w:lineRule="auto"/>
        <w:rPr>
          <w:rFonts w:cstheme="minorHAnsi"/>
        </w:rPr>
      </w:pPr>
      <w:r>
        <w:rPr>
          <w:rFonts w:cstheme="minorHAnsi"/>
        </w:rPr>
        <w:t>Het voorstel van Jaa</w:t>
      </w:r>
      <w:r w:rsidR="00892EAD">
        <w:rPr>
          <w:rFonts w:cstheme="minorHAnsi"/>
        </w:rPr>
        <w:t>k (“Het kan, maar het is niet noodzakelijk perfect.”) is om</w:t>
      </w:r>
      <w:r w:rsidR="00582A09">
        <w:rPr>
          <w:rFonts w:cstheme="minorHAnsi"/>
        </w:rPr>
        <w:t xml:space="preserve"> bott</w:t>
      </w:r>
      <w:r w:rsidR="000E397C">
        <w:rPr>
          <w:rFonts w:cstheme="minorHAnsi"/>
        </w:rPr>
        <w:t>o</w:t>
      </w:r>
      <w:r w:rsidR="00582A09">
        <w:rPr>
          <w:rFonts w:cstheme="minorHAnsi"/>
        </w:rPr>
        <w:t>m-up te werken aan een structurele vertegenwoordiging van verenigingen in het bestuur. Verenigingen hebben er namelijk belang bij</w:t>
      </w:r>
      <w:r w:rsidR="00AB1D48">
        <w:rPr>
          <w:rFonts w:cstheme="minorHAnsi"/>
        </w:rPr>
        <w:t xml:space="preserve"> dat de zaalinfrastructuur passend is voor hun activiteiten. Zelf mee besturen is dan een mogelijkheid om</w:t>
      </w:r>
      <w:r w:rsidR="0006628F">
        <w:rPr>
          <w:rFonts w:cstheme="minorHAnsi"/>
        </w:rPr>
        <w:t xml:space="preserve"> met kennis van zaken bepaalde </w:t>
      </w:r>
      <w:r w:rsidR="00B03E7F">
        <w:rPr>
          <w:rFonts w:cstheme="minorHAnsi"/>
        </w:rPr>
        <w:t xml:space="preserve">doelen na te streven. Zo zal een toneelvereniging </w:t>
      </w:r>
      <w:r w:rsidR="00BD1657">
        <w:rPr>
          <w:rFonts w:cstheme="minorHAnsi"/>
        </w:rPr>
        <w:t xml:space="preserve">andere </w:t>
      </w:r>
      <w:r w:rsidR="004A19DE">
        <w:rPr>
          <w:rFonts w:cstheme="minorHAnsi"/>
        </w:rPr>
        <w:t xml:space="preserve">verwachtingen </w:t>
      </w:r>
      <w:r w:rsidR="00BD1657">
        <w:rPr>
          <w:rFonts w:cstheme="minorHAnsi"/>
        </w:rPr>
        <w:t>hebben dan een vereniging die enkel leden</w:t>
      </w:r>
      <w:r w:rsidR="0041094E">
        <w:rPr>
          <w:rFonts w:cstheme="minorHAnsi"/>
        </w:rPr>
        <w:t xml:space="preserve">activiteiten </w:t>
      </w:r>
      <w:r w:rsidR="004A19DE">
        <w:rPr>
          <w:rFonts w:cstheme="minorHAnsi"/>
        </w:rPr>
        <w:t xml:space="preserve">opzet. </w:t>
      </w:r>
      <w:r w:rsidR="00C2736F">
        <w:rPr>
          <w:rFonts w:cstheme="minorHAnsi"/>
        </w:rPr>
        <w:t>Het belangrijkste is dat het wij-zij gevoel</w:t>
      </w:r>
      <w:r w:rsidR="00FC1D84">
        <w:rPr>
          <w:rFonts w:cstheme="minorHAnsi"/>
        </w:rPr>
        <w:t xml:space="preserve"> wordt vermeden. Wie betrokken is, voelt zich mee verantwoordelijk voor de goede gang van zaken. </w:t>
      </w:r>
      <w:r w:rsidR="00F8719B">
        <w:rPr>
          <w:rFonts w:cstheme="minorHAnsi"/>
        </w:rPr>
        <w:t xml:space="preserve">Als de verenigingen </w:t>
      </w:r>
      <w:r w:rsidR="003729E5">
        <w:rPr>
          <w:rFonts w:cstheme="minorHAnsi"/>
        </w:rPr>
        <w:t>dan verjongen (anders verdwijnen ze), kan</w:t>
      </w:r>
      <w:r w:rsidR="00707E8A">
        <w:rPr>
          <w:rFonts w:cstheme="minorHAnsi"/>
        </w:rPr>
        <w:t xml:space="preserve"> het zaal bestuur ook verjongen (2-stappen aanpak). </w:t>
      </w:r>
    </w:p>
    <w:p w14:paraId="5B7B2AA0" w14:textId="77777777" w:rsidR="00707E8A" w:rsidRDefault="00707E8A" w:rsidP="00EA2AF1">
      <w:pPr>
        <w:spacing w:after="0" w:line="276" w:lineRule="auto"/>
        <w:rPr>
          <w:rFonts w:cstheme="minorHAnsi"/>
        </w:rPr>
      </w:pPr>
    </w:p>
    <w:p w14:paraId="30E53AFC" w14:textId="540B95B5" w:rsidR="00123897" w:rsidRDefault="00123897" w:rsidP="00EA2AF1">
      <w:pPr>
        <w:spacing w:after="0" w:line="276" w:lineRule="auto"/>
        <w:rPr>
          <w:rFonts w:cstheme="minorHAnsi"/>
        </w:rPr>
      </w:pPr>
      <w:r>
        <w:rPr>
          <w:rFonts w:cstheme="minorHAnsi"/>
        </w:rPr>
        <w:t>Voordelen</w:t>
      </w:r>
      <w:r w:rsidR="00790215">
        <w:rPr>
          <w:rFonts w:cstheme="minorHAnsi"/>
        </w:rPr>
        <w:t xml:space="preserve"> volgens Jaak (zie slide 6)</w:t>
      </w:r>
    </w:p>
    <w:p w14:paraId="3FB0EC74" w14:textId="77777777" w:rsidR="00574A1B" w:rsidRPr="00574A1B" w:rsidRDefault="00574A1B" w:rsidP="00574A1B">
      <w:pPr>
        <w:pStyle w:val="Lijstalinea"/>
        <w:numPr>
          <w:ilvl w:val="0"/>
          <w:numId w:val="38"/>
        </w:numPr>
        <w:spacing w:after="0" w:line="276" w:lineRule="auto"/>
        <w:rPr>
          <w:rFonts w:cstheme="minorHAnsi"/>
        </w:rPr>
      </w:pPr>
      <w:r w:rsidRPr="00574A1B">
        <w:rPr>
          <w:rFonts w:cstheme="minorHAnsi"/>
        </w:rPr>
        <w:t>Grootste gebruikers dorpszaal</w:t>
      </w:r>
    </w:p>
    <w:p w14:paraId="016BFC2E" w14:textId="1F2E8C90" w:rsidR="00574A1B" w:rsidRPr="00574A1B" w:rsidRDefault="00574A1B" w:rsidP="00574A1B">
      <w:pPr>
        <w:pStyle w:val="Lijstalinea"/>
        <w:numPr>
          <w:ilvl w:val="0"/>
          <w:numId w:val="38"/>
        </w:numPr>
        <w:spacing w:after="0" w:line="276" w:lineRule="auto"/>
        <w:rPr>
          <w:rFonts w:cstheme="minorHAnsi"/>
        </w:rPr>
      </w:pPr>
      <w:r w:rsidRPr="00574A1B">
        <w:rPr>
          <w:rFonts w:cstheme="minorHAnsi"/>
        </w:rPr>
        <w:t>Oppikken verwachtingen / prioriteiten investeringen</w:t>
      </w:r>
      <w:r w:rsidR="00DB6237">
        <w:rPr>
          <w:rFonts w:cstheme="minorHAnsi"/>
        </w:rPr>
        <w:br/>
      </w:r>
      <w:r w:rsidR="00DB6237" w:rsidRPr="00574A1B">
        <w:rPr>
          <w:rFonts w:cstheme="minorHAnsi"/>
        </w:rPr>
        <w:t>Voorbeeld: zware tafels, inrichting keuken</w:t>
      </w:r>
    </w:p>
    <w:p w14:paraId="345AB9D4" w14:textId="77777777" w:rsidR="00574A1B" w:rsidRPr="00574A1B" w:rsidRDefault="00574A1B" w:rsidP="00574A1B">
      <w:pPr>
        <w:pStyle w:val="Lijstalinea"/>
        <w:numPr>
          <w:ilvl w:val="0"/>
          <w:numId w:val="38"/>
        </w:numPr>
        <w:spacing w:after="0" w:line="276" w:lineRule="auto"/>
        <w:rPr>
          <w:rFonts w:cstheme="minorHAnsi"/>
        </w:rPr>
      </w:pPr>
      <w:r w:rsidRPr="00574A1B">
        <w:rPr>
          <w:rFonts w:cstheme="minorHAnsi"/>
        </w:rPr>
        <w:t xml:space="preserve">Vermijden wij / zij gevoel  </w:t>
      </w:r>
    </w:p>
    <w:p w14:paraId="1797C25D" w14:textId="77777777" w:rsidR="00574A1B" w:rsidRPr="00574A1B" w:rsidRDefault="00574A1B" w:rsidP="00574A1B">
      <w:pPr>
        <w:pStyle w:val="Lijstalinea"/>
        <w:numPr>
          <w:ilvl w:val="0"/>
          <w:numId w:val="38"/>
        </w:numPr>
        <w:spacing w:after="0" w:line="276" w:lineRule="auto"/>
        <w:rPr>
          <w:rFonts w:cstheme="minorHAnsi"/>
        </w:rPr>
      </w:pPr>
      <w:r w:rsidRPr="00574A1B">
        <w:rPr>
          <w:rFonts w:cstheme="minorHAnsi"/>
        </w:rPr>
        <w:t>Respect gebruikersreglement wordt collectieve verantwoordelijkheid</w:t>
      </w:r>
    </w:p>
    <w:p w14:paraId="3408186E" w14:textId="77777777" w:rsidR="00574A1B" w:rsidRPr="00574A1B" w:rsidRDefault="00574A1B" w:rsidP="00574A1B">
      <w:pPr>
        <w:pStyle w:val="Lijstalinea"/>
        <w:numPr>
          <w:ilvl w:val="0"/>
          <w:numId w:val="38"/>
        </w:numPr>
        <w:spacing w:after="0" w:line="276" w:lineRule="auto"/>
        <w:rPr>
          <w:rFonts w:cstheme="minorHAnsi"/>
        </w:rPr>
      </w:pPr>
      <w:r w:rsidRPr="00574A1B">
        <w:rPr>
          <w:rFonts w:cstheme="minorHAnsi"/>
        </w:rPr>
        <w:t>Klusjes makkelijker uitvoerbaar (vele handen maken werk licht)</w:t>
      </w:r>
    </w:p>
    <w:p w14:paraId="359DFD5B" w14:textId="77777777" w:rsidR="00574A1B" w:rsidRPr="00574A1B" w:rsidRDefault="00574A1B" w:rsidP="00574A1B">
      <w:pPr>
        <w:pStyle w:val="Lijstalinea"/>
        <w:numPr>
          <w:ilvl w:val="0"/>
          <w:numId w:val="38"/>
        </w:numPr>
        <w:spacing w:after="0" w:line="276" w:lineRule="auto"/>
        <w:rPr>
          <w:rFonts w:cstheme="minorHAnsi"/>
        </w:rPr>
      </w:pPr>
      <w:r w:rsidRPr="00574A1B">
        <w:rPr>
          <w:rFonts w:cstheme="minorHAnsi"/>
        </w:rPr>
        <w:t>Klusjesdagen (halve dag) kunnen gezellig zijn (zorg voor koffiekoeken / drankje)</w:t>
      </w:r>
    </w:p>
    <w:p w14:paraId="090D4F89" w14:textId="77777777" w:rsidR="00574A1B" w:rsidRPr="00574A1B" w:rsidRDefault="00574A1B" w:rsidP="00574A1B">
      <w:pPr>
        <w:pStyle w:val="Lijstalinea"/>
        <w:numPr>
          <w:ilvl w:val="0"/>
          <w:numId w:val="38"/>
        </w:numPr>
        <w:spacing w:after="0" w:line="276" w:lineRule="auto"/>
        <w:rPr>
          <w:rFonts w:cstheme="minorHAnsi"/>
        </w:rPr>
      </w:pPr>
      <w:r w:rsidRPr="00574A1B">
        <w:rPr>
          <w:rFonts w:cstheme="minorHAnsi"/>
        </w:rPr>
        <w:t>Structurele verjonging (voor zover verenigingen dat doen)</w:t>
      </w:r>
    </w:p>
    <w:p w14:paraId="5EB0F0DE" w14:textId="77777777" w:rsidR="00574A1B" w:rsidRPr="00574A1B" w:rsidRDefault="00574A1B" w:rsidP="00574A1B">
      <w:pPr>
        <w:pStyle w:val="Lijstalinea"/>
        <w:numPr>
          <w:ilvl w:val="0"/>
          <w:numId w:val="38"/>
        </w:numPr>
        <w:spacing w:after="0" w:line="276" w:lineRule="auto"/>
        <w:rPr>
          <w:rFonts w:cstheme="minorHAnsi"/>
        </w:rPr>
      </w:pPr>
      <w:r w:rsidRPr="00574A1B">
        <w:rPr>
          <w:rFonts w:cstheme="minorHAnsi"/>
        </w:rPr>
        <w:t>Gelegenheid tot netwerken</w:t>
      </w:r>
    </w:p>
    <w:p w14:paraId="432C64B4" w14:textId="686E1223" w:rsidR="00790215" w:rsidRPr="00790215" w:rsidRDefault="00574A1B" w:rsidP="00574A1B">
      <w:pPr>
        <w:pStyle w:val="Lijstalinea"/>
        <w:numPr>
          <w:ilvl w:val="0"/>
          <w:numId w:val="38"/>
        </w:numPr>
        <w:spacing w:after="0" w:line="276" w:lineRule="auto"/>
        <w:rPr>
          <w:rFonts w:cstheme="minorHAnsi"/>
        </w:rPr>
      </w:pPr>
      <w:r w:rsidRPr="00574A1B">
        <w:rPr>
          <w:rFonts w:cstheme="minorHAnsi"/>
        </w:rPr>
        <w:t>Investeren om zaal aantrekkelijk te maken voor priv</w:t>
      </w:r>
      <w:r w:rsidR="004961A1">
        <w:rPr>
          <w:rFonts w:cstheme="minorHAnsi"/>
        </w:rPr>
        <w:t>é</w:t>
      </w:r>
      <w:r w:rsidRPr="00574A1B">
        <w:rPr>
          <w:rFonts w:cstheme="minorHAnsi"/>
        </w:rPr>
        <w:t>verhuur als bron inkomsten</w:t>
      </w:r>
    </w:p>
    <w:p w14:paraId="20DA2AF8" w14:textId="77777777" w:rsidR="006E4F7F" w:rsidRDefault="006E4F7F" w:rsidP="00EA2AF1">
      <w:pPr>
        <w:spacing w:after="0" w:line="276" w:lineRule="auto"/>
        <w:rPr>
          <w:rFonts w:cstheme="minorHAnsi"/>
        </w:rPr>
      </w:pPr>
    </w:p>
    <w:p w14:paraId="3864432B" w14:textId="2A7C38C1" w:rsidR="00E35D20" w:rsidRDefault="00E35D20" w:rsidP="00EA2AF1">
      <w:pPr>
        <w:spacing w:after="0" w:line="276" w:lineRule="auto"/>
        <w:rPr>
          <w:rFonts w:cstheme="minorHAnsi"/>
        </w:rPr>
      </w:pPr>
      <w:r>
        <w:rPr>
          <w:rFonts w:cstheme="minorHAnsi"/>
        </w:rPr>
        <w:t>Voorts</w:t>
      </w:r>
      <w:r w:rsidR="007F7582">
        <w:rPr>
          <w:rFonts w:cstheme="minorHAnsi"/>
        </w:rPr>
        <w:t xml:space="preserve"> had Jaak nog heel wat aanbevelingen op organisatorisch, marketing en administratief vlak</w:t>
      </w:r>
      <w:r w:rsidR="00221BF0">
        <w:rPr>
          <w:rFonts w:cstheme="minorHAnsi"/>
        </w:rPr>
        <w:t xml:space="preserve"> (zie sli</w:t>
      </w:r>
      <w:r w:rsidR="00492F38">
        <w:rPr>
          <w:rFonts w:cstheme="minorHAnsi"/>
        </w:rPr>
        <w:t xml:space="preserve">de 7, 8 en 9). Onder meer: </w:t>
      </w:r>
    </w:p>
    <w:p w14:paraId="51BBD489" w14:textId="08EF1003" w:rsidR="00492F38" w:rsidRDefault="00492F38" w:rsidP="00492F38">
      <w:pPr>
        <w:pStyle w:val="Lijstalinea"/>
        <w:numPr>
          <w:ilvl w:val="0"/>
          <w:numId w:val="39"/>
        </w:numPr>
        <w:spacing w:after="0" w:line="276" w:lineRule="auto"/>
        <w:rPr>
          <w:rFonts w:cstheme="minorHAnsi"/>
        </w:rPr>
      </w:pPr>
      <w:r>
        <w:rPr>
          <w:rFonts w:cstheme="minorHAnsi"/>
        </w:rPr>
        <w:t xml:space="preserve">Sla géén generatie over; </w:t>
      </w:r>
    </w:p>
    <w:p w14:paraId="638343B2" w14:textId="02DE6CF1" w:rsidR="00F30BB7" w:rsidRDefault="00F30BB7" w:rsidP="00492F38">
      <w:pPr>
        <w:pStyle w:val="Lijstalinea"/>
        <w:numPr>
          <w:ilvl w:val="0"/>
          <w:numId w:val="39"/>
        </w:numPr>
        <w:spacing w:after="0" w:line="276" w:lineRule="auto"/>
        <w:rPr>
          <w:rFonts w:cstheme="minorHAnsi"/>
        </w:rPr>
      </w:pPr>
      <w:r>
        <w:rPr>
          <w:rFonts w:cstheme="minorHAnsi"/>
        </w:rPr>
        <w:t>Communiceer via de verenigingen;</w:t>
      </w:r>
    </w:p>
    <w:p w14:paraId="42DE71DC" w14:textId="4BE4A04F" w:rsidR="00F30BB7" w:rsidRDefault="00F30BB7" w:rsidP="00492F38">
      <w:pPr>
        <w:pStyle w:val="Lijstalinea"/>
        <w:numPr>
          <w:ilvl w:val="0"/>
          <w:numId w:val="39"/>
        </w:numPr>
        <w:spacing w:after="0" w:line="276" w:lineRule="auto"/>
        <w:rPr>
          <w:rFonts w:cstheme="minorHAnsi"/>
        </w:rPr>
      </w:pPr>
      <w:r>
        <w:rPr>
          <w:rFonts w:cstheme="minorHAnsi"/>
        </w:rPr>
        <w:t>Sta open voor vernieuwing</w:t>
      </w:r>
      <w:r w:rsidR="00704B8B">
        <w:rPr>
          <w:rFonts w:cstheme="minorHAnsi"/>
        </w:rPr>
        <w:t xml:space="preserve">; geef inspraak o.m. investeringen; </w:t>
      </w:r>
    </w:p>
    <w:p w14:paraId="5DCCB073" w14:textId="043D7DF6" w:rsidR="00704B8B" w:rsidRDefault="00704B8B" w:rsidP="00492F38">
      <w:pPr>
        <w:pStyle w:val="Lijstalinea"/>
        <w:numPr>
          <w:ilvl w:val="0"/>
          <w:numId w:val="39"/>
        </w:numPr>
        <w:spacing w:after="0" w:line="276" w:lineRule="auto"/>
        <w:rPr>
          <w:rFonts w:cstheme="minorHAnsi"/>
        </w:rPr>
      </w:pPr>
      <w:r>
        <w:rPr>
          <w:rFonts w:cstheme="minorHAnsi"/>
        </w:rPr>
        <w:t>Geef ook erkenning</w:t>
      </w:r>
      <w:r w:rsidR="000E3F7B">
        <w:rPr>
          <w:rFonts w:cstheme="minorHAnsi"/>
        </w:rPr>
        <w:t xml:space="preserve"> bijv. tarief afhankelijk van </w:t>
      </w:r>
      <w:r w:rsidR="00A71304">
        <w:rPr>
          <w:rFonts w:cstheme="minorHAnsi"/>
        </w:rPr>
        <w:t>actief meedoen</w:t>
      </w:r>
      <w:r w:rsidR="00D7401D">
        <w:rPr>
          <w:rFonts w:cstheme="minorHAnsi"/>
        </w:rPr>
        <w:t>;</w:t>
      </w:r>
    </w:p>
    <w:p w14:paraId="737B4AD7" w14:textId="367A1327" w:rsidR="00A71304" w:rsidRDefault="00A71304" w:rsidP="00492F38">
      <w:pPr>
        <w:pStyle w:val="Lijstalinea"/>
        <w:numPr>
          <w:ilvl w:val="0"/>
          <w:numId w:val="39"/>
        </w:numPr>
        <w:spacing w:after="0" w:line="276" w:lineRule="auto"/>
        <w:rPr>
          <w:rFonts w:cstheme="minorHAnsi"/>
        </w:rPr>
      </w:pPr>
      <w:r>
        <w:rPr>
          <w:rFonts w:cstheme="minorHAnsi"/>
        </w:rPr>
        <w:t>Delegeer bijv. poetsen aan vrijwilligersvergoeding</w:t>
      </w:r>
      <w:r w:rsidR="00D7401D">
        <w:rPr>
          <w:rFonts w:cstheme="minorHAnsi"/>
        </w:rPr>
        <w:t>;</w:t>
      </w:r>
    </w:p>
    <w:p w14:paraId="355C3DAC" w14:textId="3C08BE52" w:rsidR="00D7401D" w:rsidRDefault="00D7401D" w:rsidP="00492F38">
      <w:pPr>
        <w:pStyle w:val="Lijstalinea"/>
        <w:numPr>
          <w:ilvl w:val="0"/>
          <w:numId w:val="39"/>
        </w:numPr>
        <w:spacing w:after="0" w:line="276" w:lineRule="auto"/>
        <w:rPr>
          <w:rFonts w:cstheme="minorHAnsi"/>
        </w:rPr>
      </w:pPr>
      <w:r>
        <w:rPr>
          <w:rFonts w:cstheme="minorHAnsi"/>
        </w:rPr>
        <w:t xml:space="preserve">Vrijwilligersvergoeding geven voor werk buiten de uren; </w:t>
      </w:r>
    </w:p>
    <w:p w14:paraId="555AD6EA" w14:textId="3BDB65C7" w:rsidR="00D7401D" w:rsidRDefault="007219D1" w:rsidP="00492F38">
      <w:pPr>
        <w:pStyle w:val="Lijstalinea"/>
        <w:numPr>
          <w:ilvl w:val="0"/>
          <w:numId w:val="39"/>
        </w:numPr>
        <w:spacing w:after="0" w:line="276" w:lineRule="auto"/>
        <w:rPr>
          <w:rFonts w:cstheme="minorHAnsi"/>
        </w:rPr>
      </w:pPr>
      <w:r>
        <w:rPr>
          <w:rFonts w:cstheme="minorHAnsi"/>
        </w:rPr>
        <w:t xml:space="preserve">Wees zichtbaar </w:t>
      </w:r>
      <w:r w:rsidR="00CA648F">
        <w:rPr>
          <w:rFonts w:cstheme="minorHAnsi"/>
        </w:rPr>
        <w:t>online</w:t>
      </w:r>
      <w:r w:rsidR="00C81AF0">
        <w:rPr>
          <w:rFonts w:cstheme="minorHAnsi"/>
        </w:rPr>
        <w:t xml:space="preserve"> en werk met QR-code</w:t>
      </w:r>
      <w:r w:rsidR="005F4B5C">
        <w:rPr>
          <w:rFonts w:cstheme="minorHAnsi"/>
        </w:rPr>
        <w:t>;</w:t>
      </w:r>
    </w:p>
    <w:p w14:paraId="23E4E7E7" w14:textId="6DA74110" w:rsidR="005F4B5C" w:rsidRDefault="005F4B5C" w:rsidP="00492F38">
      <w:pPr>
        <w:pStyle w:val="Lijstalinea"/>
        <w:numPr>
          <w:ilvl w:val="0"/>
          <w:numId w:val="39"/>
        </w:numPr>
        <w:spacing w:after="0" w:line="276" w:lineRule="auto"/>
        <w:rPr>
          <w:rFonts w:cstheme="minorHAnsi"/>
        </w:rPr>
      </w:pPr>
      <w:r>
        <w:rPr>
          <w:rFonts w:cstheme="minorHAnsi"/>
        </w:rPr>
        <w:t xml:space="preserve">Google Sites zijn aan te bevelen; </w:t>
      </w:r>
    </w:p>
    <w:p w14:paraId="04E32877" w14:textId="69917976" w:rsidR="009A594A" w:rsidRDefault="009A594A" w:rsidP="00492F38">
      <w:pPr>
        <w:pStyle w:val="Lijstalinea"/>
        <w:numPr>
          <w:ilvl w:val="0"/>
          <w:numId w:val="39"/>
        </w:numPr>
        <w:spacing w:after="0" w:line="276" w:lineRule="auto"/>
        <w:rPr>
          <w:rFonts w:cstheme="minorHAnsi"/>
        </w:rPr>
      </w:pPr>
      <w:r>
        <w:rPr>
          <w:rFonts w:cstheme="minorHAnsi"/>
        </w:rPr>
        <w:t xml:space="preserve">Automatiseer reserveringen; </w:t>
      </w:r>
    </w:p>
    <w:p w14:paraId="29657962" w14:textId="5124EC10" w:rsidR="00A31E4A" w:rsidRDefault="00C271BE" w:rsidP="00492F38">
      <w:pPr>
        <w:pStyle w:val="Lijstalinea"/>
        <w:numPr>
          <w:ilvl w:val="0"/>
          <w:numId w:val="39"/>
        </w:numPr>
        <w:spacing w:after="0" w:line="276" w:lineRule="auto"/>
        <w:rPr>
          <w:rFonts w:cstheme="minorHAnsi"/>
        </w:rPr>
      </w:pPr>
      <w:r>
        <w:rPr>
          <w:rFonts w:cstheme="minorHAnsi"/>
        </w:rPr>
        <w:t xml:space="preserve">Geen reservering zonder </w:t>
      </w:r>
      <w:r w:rsidR="00A31E4A">
        <w:rPr>
          <w:rFonts w:cstheme="minorHAnsi"/>
        </w:rPr>
        <w:t>voorschot (ruim</w:t>
      </w:r>
      <w:r w:rsidR="008D3C48">
        <w:rPr>
          <w:rFonts w:cstheme="minorHAnsi"/>
        </w:rPr>
        <w:t xml:space="preserve"> be</w:t>
      </w:r>
      <w:r>
        <w:rPr>
          <w:rFonts w:cstheme="minorHAnsi"/>
        </w:rPr>
        <w:t>meten</w:t>
      </w:r>
      <w:r w:rsidR="008D3C48">
        <w:rPr>
          <w:rFonts w:cstheme="minorHAnsi"/>
        </w:rPr>
        <w:t xml:space="preserve">); </w:t>
      </w:r>
    </w:p>
    <w:p w14:paraId="1A8195B3" w14:textId="42FD5C67" w:rsidR="004106AF" w:rsidRDefault="004106AF" w:rsidP="00492F38">
      <w:pPr>
        <w:pStyle w:val="Lijstalinea"/>
        <w:numPr>
          <w:ilvl w:val="0"/>
          <w:numId w:val="39"/>
        </w:numPr>
        <w:spacing w:after="0" w:line="276" w:lineRule="auto"/>
        <w:rPr>
          <w:rFonts w:cstheme="minorHAnsi"/>
        </w:rPr>
      </w:pPr>
      <w:r>
        <w:rPr>
          <w:rFonts w:cstheme="minorHAnsi"/>
        </w:rPr>
        <w:t>Wees transparant</w:t>
      </w:r>
      <w:r w:rsidR="00CC32C0">
        <w:rPr>
          <w:rFonts w:cstheme="minorHAnsi"/>
        </w:rPr>
        <w:t xml:space="preserve"> in financiële zaken bijv. in de algemene vergadering</w:t>
      </w:r>
      <w:r w:rsidR="00C271BE">
        <w:rPr>
          <w:rFonts w:cstheme="minorHAnsi"/>
        </w:rPr>
        <w:t xml:space="preserve">; </w:t>
      </w:r>
    </w:p>
    <w:p w14:paraId="72E9A12D" w14:textId="3867DEF7" w:rsidR="00C271BE" w:rsidRPr="00492F38" w:rsidRDefault="00C271BE" w:rsidP="00492F38">
      <w:pPr>
        <w:pStyle w:val="Lijstalinea"/>
        <w:numPr>
          <w:ilvl w:val="0"/>
          <w:numId w:val="39"/>
        </w:numPr>
        <w:spacing w:after="0" w:line="276" w:lineRule="auto"/>
        <w:rPr>
          <w:rFonts w:cstheme="minorHAnsi"/>
        </w:rPr>
      </w:pPr>
      <w:r>
        <w:rPr>
          <w:rFonts w:cstheme="minorHAnsi"/>
        </w:rPr>
        <w:t xml:space="preserve">Zet vernieuwing bestuur structureel op de agenda van de vergaderingen. </w:t>
      </w:r>
    </w:p>
    <w:p w14:paraId="70908D5B" w14:textId="77777777" w:rsidR="00492F38" w:rsidRDefault="00492F38" w:rsidP="00EA2AF1">
      <w:pPr>
        <w:spacing w:after="0" w:line="276" w:lineRule="auto"/>
        <w:rPr>
          <w:rFonts w:cstheme="minorHAnsi"/>
        </w:rPr>
      </w:pPr>
    </w:p>
    <w:p w14:paraId="401F3929" w14:textId="5C7056CB" w:rsidR="006239A4" w:rsidRDefault="006239A4" w:rsidP="00EA2AF1">
      <w:pPr>
        <w:spacing w:after="0" w:line="276" w:lineRule="auto"/>
        <w:rPr>
          <w:rFonts w:cstheme="minorHAnsi"/>
        </w:rPr>
      </w:pPr>
      <w:r>
        <w:rPr>
          <w:rFonts w:cstheme="minorHAnsi"/>
        </w:rPr>
        <w:t xml:space="preserve">De deelnemers genoten zichtbaar van de </w:t>
      </w:r>
      <w:r w:rsidR="00F015D9">
        <w:rPr>
          <w:rFonts w:cstheme="minorHAnsi"/>
        </w:rPr>
        <w:t xml:space="preserve">pragmatische </w:t>
      </w:r>
      <w:r>
        <w:rPr>
          <w:rFonts w:cstheme="minorHAnsi"/>
        </w:rPr>
        <w:t>inbreng</w:t>
      </w:r>
      <w:r w:rsidR="00F015D9">
        <w:rPr>
          <w:rFonts w:cstheme="minorHAnsi"/>
        </w:rPr>
        <w:t xml:space="preserve"> van Jaak</w:t>
      </w:r>
      <w:r>
        <w:rPr>
          <w:rFonts w:cstheme="minorHAnsi"/>
        </w:rPr>
        <w:t xml:space="preserve">. Velen stelden zich de bedenking of dit bij hen ook zou lukken. </w:t>
      </w:r>
      <w:r w:rsidR="00F015D9">
        <w:rPr>
          <w:rFonts w:cstheme="minorHAnsi"/>
        </w:rPr>
        <w:t xml:space="preserve">In sommige zalen </w:t>
      </w:r>
      <w:r w:rsidR="006B62AA">
        <w:rPr>
          <w:rFonts w:cstheme="minorHAnsi"/>
        </w:rPr>
        <w:t>(Zulzeke, Berchem, Dikkelvenne) is verjonging aanwezig</w:t>
      </w:r>
      <w:r w:rsidR="00673293">
        <w:rPr>
          <w:rFonts w:cstheme="minorHAnsi"/>
        </w:rPr>
        <w:t xml:space="preserve">, in andere daarentegen niet. </w:t>
      </w:r>
      <w:r w:rsidR="00C43450">
        <w:rPr>
          <w:rFonts w:cstheme="minorHAnsi"/>
        </w:rPr>
        <w:t>Fatalisme is niet nodig volgens Jaak, aandacht aan schenken (‘</w:t>
      </w:r>
      <w:r w:rsidR="00B35BA6">
        <w:rPr>
          <w:rFonts w:cstheme="minorHAnsi"/>
        </w:rPr>
        <w:t>werken’) natuurlijk wel</w:t>
      </w:r>
      <w:r w:rsidR="00C11DE6">
        <w:rPr>
          <w:rFonts w:cstheme="minorHAnsi"/>
        </w:rPr>
        <w:t xml:space="preserve"> en tijdig aan beginnen</w:t>
      </w:r>
      <w:r w:rsidR="006B62AA">
        <w:rPr>
          <w:rFonts w:cstheme="minorHAnsi"/>
        </w:rPr>
        <w:t xml:space="preserve">. </w:t>
      </w:r>
    </w:p>
    <w:p w14:paraId="1B7D3DAB" w14:textId="77777777" w:rsidR="00502B46" w:rsidRDefault="00502B46" w:rsidP="00EA2AF1">
      <w:pPr>
        <w:spacing w:after="0" w:line="276" w:lineRule="auto"/>
        <w:rPr>
          <w:rFonts w:cstheme="minorHAnsi"/>
        </w:rPr>
      </w:pPr>
    </w:p>
    <w:p w14:paraId="3AD05C70" w14:textId="7419D8C4" w:rsidR="00502B46" w:rsidRDefault="00502B46" w:rsidP="00EA2AF1">
      <w:pPr>
        <w:spacing w:after="0" w:line="276" w:lineRule="auto"/>
        <w:rPr>
          <w:rFonts w:cstheme="minorHAnsi"/>
        </w:rPr>
      </w:pPr>
      <w:r>
        <w:rPr>
          <w:rFonts w:cstheme="minorHAnsi"/>
        </w:rPr>
        <w:lastRenderedPageBreak/>
        <w:t>Het laatste woord</w:t>
      </w:r>
      <w:r w:rsidR="0078298A">
        <w:rPr>
          <w:rFonts w:cstheme="minorHAnsi"/>
        </w:rPr>
        <w:t xml:space="preserve"> kwam van Joren. Hij had goed geluisterd en verwees naar een ervaring in zijn eigen dorp. Hij had zich aangeboden</w:t>
      </w:r>
      <w:r w:rsidR="005F1016">
        <w:rPr>
          <w:rFonts w:cstheme="minorHAnsi"/>
        </w:rPr>
        <w:t xml:space="preserve"> aan een vereniging maar na drie vergaderingen hield hij het voor bekeken. Hij voelde geen echte verbondenheid, dus waarom zou hij daar zijn tijd nog insteken</w:t>
      </w:r>
      <w:r w:rsidR="00841910">
        <w:rPr>
          <w:rFonts w:cstheme="minorHAnsi"/>
        </w:rPr>
        <w:t xml:space="preserve">. Besluit: om nieuwe mensen aan te trekken, moeten de ouderen zich ook aanpassen aan de nieuwe realiteit. </w:t>
      </w:r>
    </w:p>
    <w:p w14:paraId="2CE6814B" w14:textId="77777777" w:rsidR="006239A4" w:rsidRDefault="006239A4" w:rsidP="00EA2AF1">
      <w:pPr>
        <w:spacing w:after="0" w:line="276" w:lineRule="auto"/>
        <w:rPr>
          <w:rFonts w:cstheme="minorHAnsi"/>
        </w:rPr>
      </w:pPr>
    </w:p>
    <w:p w14:paraId="080B7492" w14:textId="1D4E1EE6" w:rsidR="00040A9A" w:rsidRPr="008746CC" w:rsidRDefault="00BA4437" w:rsidP="00BA4437">
      <w:pPr>
        <w:pStyle w:val="Lijstalinea"/>
        <w:numPr>
          <w:ilvl w:val="0"/>
          <w:numId w:val="8"/>
        </w:numPr>
        <w:spacing w:after="0" w:line="276" w:lineRule="auto"/>
        <w:ind w:left="360"/>
        <w:rPr>
          <w:rFonts w:cstheme="minorHAnsi"/>
        </w:rPr>
      </w:pPr>
      <w:r>
        <w:rPr>
          <w:rFonts w:cstheme="minorHAnsi"/>
          <w:b/>
          <w:bCs/>
        </w:rPr>
        <w:t>Tot slot</w:t>
      </w:r>
    </w:p>
    <w:p w14:paraId="587B44C6" w14:textId="77777777" w:rsidR="008746CC" w:rsidRDefault="008746CC" w:rsidP="00EA2AF1">
      <w:pPr>
        <w:spacing w:after="0" w:line="276" w:lineRule="auto"/>
        <w:rPr>
          <w:rFonts w:cstheme="minorHAnsi"/>
        </w:rPr>
      </w:pPr>
    </w:p>
    <w:p w14:paraId="283B0415" w14:textId="74F76D78" w:rsidR="00841910" w:rsidRDefault="00841910" w:rsidP="00EA2AF1">
      <w:pPr>
        <w:spacing w:after="0" w:line="276" w:lineRule="auto"/>
        <w:rPr>
          <w:rFonts w:cstheme="minorHAnsi"/>
        </w:rPr>
      </w:pPr>
      <w:r>
        <w:rPr>
          <w:rFonts w:cstheme="minorHAnsi"/>
        </w:rPr>
        <w:t xml:space="preserve">Een </w:t>
      </w:r>
      <w:r w:rsidR="008716B9">
        <w:rPr>
          <w:rFonts w:cstheme="minorHAnsi"/>
        </w:rPr>
        <w:t xml:space="preserve">toffe namiddag met heel veel bedenkingen en bemerkingen. Met dank aan de inleiders. </w:t>
      </w:r>
    </w:p>
    <w:p w14:paraId="76B72964" w14:textId="77777777" w:rsidR="00805952" w:rsidRDefault="00805952" w:rsidP="00EA2AF1">
      <w:pPr>
        <w:spacing w:after="0" w:line="276" w:lineRule="auto"/>
        <w:rPr>
          <w:rFonts w:cstheme="minorHAnsi"/>
        </w:rPr>
      </w:pPr>
    </w:p>
    <w:p w14:paraId="61529FF7" w14:textId="54205058" w:rsidR="008716B9" w:rsidRDefault="008716B9" w:rsidP="00EA2AF1">
      <w:pPr>
        <w:spacing w:after="0" w:line="276" w:lineRule="auto"/>
        <w:rPr>
          <w:rFonts w:cstheme="minorHAnsi"/>
        </w:rPr>
      </w:pPr>
      <w:r>
        <w:rPr>
          <w:rFonts w:cstheme="minorHAnsi"/>
        </w:rPr>
        <w:t xml:space="preserve">Volgende activiteit: </w:t>
      </w:r>
    </w:p>
    <w:p w14:paraId="1788433E" w14:textId="77777777" w:rsidR="008716B9" w:rsidRDefault="008716B9" w:rsidP="00EA2AF1">
      <w:pPr>
        <w:spacing w:after="0" w:line="276" w:lineRule="auto"/>
        <w:rPr>
          <w:rFonts w:cstheme="minorHAnsi"/>
        </w:rPr>
      </w:pPr>
    </w:p>
    <w:p w14:paraId="472EA74B" w14:textId="46F22FCB" w:rsidR="008716B9" w:rsidRDefault="008716B9" w:rsidP="008716B9">
      <w:pPr>
        <w:pStyle w:val="Lijstalinea"/>
        <w:numPr>
          <w:ilvl w:val="0"/>
          <w:numId w:val="40"/>
        </w:numPr>
        <w:spacing w:after="0" w:line="276" w:lineRule="auto"/>
        <w:rPr>
          <w:rFonts w:cstheme="minorHAnsi"/>
        </w:rPr>
      </w:pPr>
      <w:r w:rsidRPr="008716B9">
        <w:rPr>
          <w:rFonts w:cstheme="minorHAnsi"/>
        </w:rPr>
        <w:t>Tr</w:t>
      </w:r>
      <w:r>
        <w:rPr>
          <w:rFonts w:cstheme="minorHAnsi"/>
        </w:rPr>
        <w:t xml:space="preserve">efdag </w:t>
      </w:r>
      <w:r w:rsidR="00805952">
        <w:rPr>
          <w:rFonts w:cstheme="minorHAnsi"/>
        </w:rPr>
        <w:t xml:space="preserve">in </w:t>
      </w:r>
      <w:r>
        <w:rPr>
          <w:rFonts w:cstheme="minorHAnsi"/>
        </w:rPr>
        <w:t>Zulzeke over de ‘Buitenruimte</w:t>
      </w:r>
      <w:r w:rsidR="00CE2E21">
        <w:rPr>
          <w:rFonts w:cstheme="minorHAnsi"/>
        </w:rPr>
        <w:t xml:space="preserve">’ i.s.m. het regionaal landschap Vlaamse Ardennen. </w:t>
      </w:r>
      <w:r w:rsidR="00CE2E21">
        <w:rPr>
          <w:rFonts w:cstheme="minorHAnsi"/>
        </w:rPr>
        <w:br/>
        <w:t xml:space="preserve">NIEUWE DATUM: </w:t>
      </w:r>
      <w:r w:rsidR="002420A6">
        <w:rPr>
          <w:rFonts w:cstheme="minorHAnsi"/>
        </w:rPr>
        <w:t xml:space="preserve">27 september </w:t>
      </w:r>
    </w:p>
    <w:p w14:paraId="7EC9B076" w14:textId="13AC1439" w:rsidR="00CE2E21" w:rsidRPr="008716B9" w:rsidRDefault="00CE2E21" w:rsidP="008716B9">
      <w:pPr>
        <w:pStyle w:val="Lijstalinea"/>
        <w:numPr>
          <w:ilvl w:val="0"/>
          <w:numId w:val="40"/>
        </w:numPr>
        <w:spacing w:after="0" w:line="276" w:lineRule="auto"/>
        <w:rPr>
          <w:rFonts w:cstheme="minorHAnsi"/>
        </w:rPr>
      </w:pPr>
      <w:r>
        <w:rPr>
          <w:rFonts w:cstheme="minorHAnsi"/>
        </w:rPr>
        <w:t xml:space="preserve">Studiedag ‘Boost je dorpszaal’ in </w:t>
      </w:r>
      <w:r w:rsidR="002420A6">
        <w:rPr>
          <w:rFonts w:cstheme="minorHAnsi"/>
        </w:rPr>
        <w:t xml:space="preserve">Oudenaarde, </w:t>
      </w:r>
      <w:r w:rsidR="00805952">
        <w:rPr>
          <w:rFonts w:cstheme="minorHAnsi"/>
        </w:rPr>
        <w:t xml:space="preserve">17 oktober. </w:t>
      </w:r>
    </w:p>
    <w:p w14:paraId="70F65816" w14:textId="77777777" w:rsidR="00841910" w:rsidRDefault="00841910" w:rsidP="00EA2AF1">
      <w:pPr>
        <w:spacing w:after="0" w:line="276" w:lineRule="auto"/>
        <w:rPr>
          <w:rFonts w:cstheme="minorHAnsi"/>
        </w:rPr>
      </w:pPr>
    </w:p>
    <w:p w14:paraId="3F6E19FB" w14:textId="2C5F20D5" w:rsidR="002A75AA" w:rsidRDefault="002A75AA" w:rsidP="00EA2AF1">
      <w:pPr>
        <w:spacing w:after="0" w:line="276" w:lineRule="auto"/>
        <w:rPr>
          <w:rFonts w:cstheme="minorHAnsi"/>
        </w:rPr>
      </w:pPr>
      <w:r>
        <w:rPr>
          <w:rFonts w:cstheme="minorHAnsi"/>
        </w:rPr>
        <w:t>VERSLAG</w:t>
      </w:r>
    </w:p>
    <w:p w14:paraId="64B04CC3" w14:textId="10F1F578" w:rsidR="002A75AA" w:rsidRDefault="002A75AA" w:rsidP="00EA2AF1">
      <w:pPr>
        <w:spacing w:after="0" w:line="276" w:lineRule="auto"/>
        <w:rPr>
          <w:rFonts w:cstheme="minorHAnsi"/>
        </w:rPr>
      </w:pPr>
      <w:r>
        <w:rPr>
          <w:rFonts w:cstheme="minorHAnsi"/>
        </w:rPr>
        <w:t xml:space="preserve">Karel Lhermitte </w:t>
      </w:r>
    </w:p>
    <w:p w14:paraId="61CCCDC8" w14:textId="77777777" w:rsidR="00675B6A" w:rsidRDefault="00675B6A" w:rsidP="00EA2AF1">
      <w:pPr>
        <w:pBdr>
          <w:bottom w:val="single" w:sz="4" w:space="1" w:color="auto"/>
        </w:pBdr>
        <w:spacing w:after="0" w:line="276" w:lineRule="auto"/>
        <w:rPr>
          <w:rFonts w:cstheme="minorHAnsi"/>
        </w:rPr>
      </w:pPr>
    </w:p>
    <w:p w14:paraId="074BC868" w14:textId="77777777" w:rsidR="00013A18" w:rsidRDefault="00013A18" w:rsidP="00EA2AF1">
      <w:pPr>
        <w:spacing w:after="0" w:line="276" w:lineRule="auto"/>
        <w:rPr>
          <w:rFonts w:cstheme="minorHAnsi"/>
        </w:rPr>
      </w:pPr>
    </w:p>
    <w:p w14:paraId="161519E1" w14:textId="022697FD" w:rsidR="00E71202" w:rsidRDefault="00E03F71" w:rsidP="00EA2AF1">
      <w:pPr>
        <w:spacing w:after="0" w:line="276" w:lineRule="auto"/>
        <w:rPr>
          <w:rFonts w:cstheme="minorHAnsi"/>
        </w:rPr>
      </w:pPr>
      <w:r>
        <w:rPr>
          <w:rFonts w:cstheme="minorHAnsi"/>
        </w:rPr>
        <w:t xml:space="preserve">Dit verslag komt op de </w:t>
      </w:r>
      <w:r w:rsidR="00FE5306">
        <w:rPr>
          <w:rFonts w:cstheme="minorHAnsi"/>
        </w:rPr>
        <w:t xml:space="preserve">campagnewebsite </w:t>
      </w:r>
    </w:p>
    <w:p w14:paraId="5F77BAD5" w14:textId="77777777" w:rsidR="00FE5306" w:rsidRPr="00591B58" w:rsidRDefault="00FE5306" w:rsidP="00EA2AF1">
      <w:pPr>
        <w:spacing w:after="0" w:line="276" w:lineRule="auto"/>
        <w:rPr>
          <w:rFonts w:cstheme="minorHAnsi"/>
          <w:b/>
          <w:bCs/>
        </w:rPr>
      </w:pPr>
      <w:r w:rsidRPr="00591B58">
        <w:rPr>
          <w:rFonts w:cstheme="minorHAnsi"/>
          <w:b/>
          <w:bCs/>
        </w:rPr>
        <w:t>https://www.landelijkegilden.be/deelnemen/campagnes/boost-je-dorpszaal</w:t>
      </w:r>
    </w:p>
    <w:p w14:paraId="1DA16A87" w14:textId="77777777" w:rsidR="00FE5306" w:rsidRPr="00591B58" w:rsidRDefault="00FE5306" w:rsidP="00EA2AF1">
      <w:pPr>
        <w:spacing w:after="0" w:line="276" w:lineRule="auto"/>
        <w:rPr>
          <w:rFonts w:cstheme="minorHAnsi"/>
        </w:rPr>
      </w:pPr>
    </w:p>
    <w:p w14:paraId="48FEEDC5" w14:textId="4B8EE9B7" w:rsidR="00E71202" w:rsidRDefault="00E71202" w:rsidP="00EA2AF1">
      <w:pPr>
        <w:spacing w:after="0" w:line="276" w:lineRule="auto"/>
      </w:pPr>
    </w:p>
    <w:sectPr w:rsidR="00E71202">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E91C3" w14:textId="77777777" w:rsidR="00C13195" w:rsidRDefault="00C13195" w:rsidP="000C19DE">
      <w:pPr>
        <w:spacing w:after="0" w:line="240" w:lineRule="auto"/>
      </w:pPr>
      <w:r>
        <w:separator/>
      </w:r>
    </w:p>
  </w:endnote>
  <w:endnote w:type="continuationSeparator" w:id="0">
    <w:p w14:paraId="04EDB09C" w14:textId="77777777" w:rsidR="00C13195" w:rsidRDefault="00C13195" w:rsidP="000C1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1D4CB" w14:textId="7F4A6DFB" w:rsidR="000C19DE" w:rsidRDefault="00000000">
    <w:pPr>
      <w:pStyle w:val="Voettekst"/>
    </w:pPr>
    <w:fldSimple w:instr=" FILENAME   \* MERGEFORMAT ">
      <w:r w:rsidR="00BB783E">
        <w:rPr>
          <w:noProof/>
        </w:rPr>
        <w:t>20230530_BJD_Trefdag 4 verslag 24 mei relaties</w:t>
      </w:r>
    </w:fldSimple>
  </w:p>
  <w:p w14:paraId="343253D1" w14:textId="77777777" w:rsidR="000C19DE" w:rsidRDefault="000C19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6C01F" w14:textId="77777777" w:rsidR="00C13195" w:rsidRDefault="00C13195" w:rsidP="000C19DE">
      <w:pPr>
        <w:spacing w:after="0" w:line="240" w:lineRule="auto"/>
      </w:pPr>
      <w:r>
        <w:separator/>
      </w:r>
    </w:p>
  </w:footnote>
  <w:footnote w:type="continuationSeparator" w:id="0">
    <w:p w14:paraId="1DCA9618" w14:textId="77777777" w:rsidR="00C13195" w:rsidRDefault="00C13195" w:rsidP="000C19DE">
      <w:pPr>
        <w:spacing w:after="0" w:line="240" w:lineRule="auto"/>
      </w:pPr>
      <w:r>
        <w:continuationSeparator/>
      </w:r>
    </w:p>
  </w:footnote>
  <w:footnote w:id="1">
    <w:p w14:paraId="35E262E0" w14:textId="77777777" w:rsidR="00C96CF7" w:rsidRDefault="00C96CF7" w:rsidP="00C96CF7">
      <w:pPr>
        <w:pStyle w:val="Voetnoottekst"/>
      </w:pPr>
      <w:r>
        <w:rPr>
          <w:rStyle w:val="Voetnootmarkering"/>
        </w:rPr>
        <w:footnoteRef/>
      </w:r>
      <w:r>
        <w:t xml:space="preserve"> In Kruisem werken ze SALTO badges. Gevonden op </w:t>
      </w:r>
      <w:hyperlink r:id="rId1" w:history="1">
        <w:r w:rsidRPr="00313731">
          <w:rPr>
            <w:rStyle w:val="Hyperlink"/>
          </w:rPr>
          <w:t>https://inbraakveilig.be/prive/toegangscontrole/salto/</w:t>
        </w:r>
      </w:hyperlink>
      <w:r>
        <w:t xml:space="preserve"> (9/6/23) “Het is </w:t>
      </w:r>
      <w:r w:rsidRPr="0029388F">
        <w:t>een Spaans toegangscontrolesysteem dat veilige access control lezers combineert met even veilige sloten en sluitingsmechanismen. Het is “elektromechanisch deurbeslag” dat gemonteerd wordt op de deur zelf. Voor binnendeuren is er geen bekabeling nodig. Het systeem werkt draadloos – maar zonder wi-fi of wat dan ook. Het toegangsbeheer kan perfect vanaf een gebruiksvriendelijk</w:t>
      </w:r>
      <w:r>
        <w:t>e</w:t>
      </w:r>
      <w:r w:rsidRPr="0029388F">
        <w:t xml:space="preserve"> App.</w:t>
      </w:r>
      <w:r>
        <w:t>”</w:t>
      </w:r>
    </w:p>
  </w:footnote>
  <w:footnote w:id="2">
    <w:p w14:paraId="1DF8A780" w14:textId="62EA645A" w:rsidR="008C048F" w:rsidRDefault="008C048F">
      <w:pPr>
        <w:pStyle w:val="Voetnoottekst"/>
      </w:pPr>
      <w:r>
        <w:rPr>
          <w:rStyle w:val="Voetnootmarkering"/>
        </w:rPr>
        <w:footnoteRef/>
      </w:r>
      <w:r>
        <w:t xml:space="preserve"> </w:t>
      </w:r>
      <w:r w:rsidRPr="008C048F">
        <w:t>Het was trouwens de eerste maal dat Joren en André met elkaar spraken.</w:t>
      </w:r>
    </w:p>
  </w:footnote>
  <w:footnote w:id="3">
    <w:p w14:paraId="09D85DB5" w14:textId="4D365320" w:rsidR="009F0574" w:rsidRDefault="009F0574">
      <w:pPr>
        <w:pStyle w:val="Voetnoottekst"/>
      </w:pPr>
      <w:r>
        <w:rPr>
          <w:rStyle w:val="Voetnootmarkering"/>
        </w:rPr>
        <w:footnoteRef/>
      </w:r>
      <w:r>
        <w:t xml:space="preserve"> Zie </w:t>
      </w:r>
      <w:r w:rsidRPr="009F0574">
        <w:t>https://nl.wikipedia.org/wiki/Piramide_van_Maslow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808111"/>
      <w:docPartObj>
        <w:docPartGallery w:val="Page Numbers (Top of Page)"/>
        <w:docPartUnique/>
      </w:docPartObj>
    </w:sdtPr>
    <w:sdtContent>
      <w:p w14:paraId="03D8627E" w14:textId="5ECB8E03" w:rsidR="000C19DE" w:rsidRDefault="000C19DE">
        <w:pPr>
          <w:pStyle w:val="Koptekst"/>
          <w:jc w:val="right"/>
        </w:pPr>
        <w:r>
          <w:fldChar w:fldCharType="begin"/>
        </w:r>
        <w:r>
          <w:instrText>PAGE   \* MERGEFORMAT</w:instrText>
        </w:r>
        <w:r>
          <w:fldChar w:fldCharType="separate"/>
        </w:r>
        <w:r>
          <w:rPr>
            <w:lang w:val="nl-NL"/>
          </w:rPr>
          <w:t>2</w:t>
        </w:r>
        <w:r>
          <w:fldChar w:fldCharType="end"/>
        </w:r>
      </w:p>
    </w:sdtContent>
  </w:sdt>
  <w:p w14:paraId="48E9CBF6" w14:textId="77777777" w:rsidR="000C19DE" w:rsidRDefault="000C19D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98D"/>
    <w:multiLevelType w:val="hybridMultilevel"/>
    <w:tmpl w:val="E31C2EA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1AD7240"/>
    <w:multiLevelType w:val="multilevel"/>
    <w:tmpl w:val="A02E8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5D2548"/>
    <w:multiLevelType w:val="hybridMultilevel"/>
    <w:tmpl w:val="F628F2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BDB0A71"/>
    <w:multiLevelType w:val="multilevel"/>
    <w:tmpl w:val="92ECF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1714EB"/>
    <w:multiLevelType w:val="hybridMultilevel"/>
    <w:tmpl w:val="D5E2D01E"/>
    <w:lvl w:ilvl="0" w:tplc="591276B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F6D76C8"/>
    <w:multiLevelType w:val="hybridMultilevel"/>
    <w:tmpl w:val="2BC0A9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2F16C39"/>
    <w:multiLevelType w:val="hybridMultilevel"/>
    <w:tmpl w:val="2DBCCE0E"/>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BB812AC"/>
    <w:multiLevelType w:val="hybridMultilevel"/>
    <w:tmpl w:val="1F64BD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A1E74E7"/>
    <w:multiLevelType w:val="hybridMultilevel"/>
    <w:tmpl w:val="3ABEF910"/>
    <w:lvl w:ilvl="0" w:tplc="08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AA36DF5"/>
    <w:multiLevelType w:val="multilevel"/>
    <w:tmpl w:val="37E4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7D1DBC"/>
    <w:multiLevelType w:val="hybridMultilevel"/>
    <w:tmpl w:val="6FDEF0D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2E24107"/>
    <w:multiLevelType w:val="hybridMultilevel"/>
    <w:tmpl w:val="C6043B4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6441FFF"/>
    <w:multiLevelType w:val="hybridMultilevel"/>
    <w:tmpl w:val="94448050"/>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3" w15:restartNumberingAfterBreak="0">
    <w:nsid w:val="38DB5E99"/>
    <w:multiLevelType w:val="hybridMultilevel"/>
    <w:tmpl w:val="87BA777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A6A2E39"/>
    <w:multiLevelType w:val="hybridMultilevel"/>
    <w:tmpl w:val="E31C2E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AF51D2"/>
    <w:multiLevelType w:val="hybridMultilevel"/>
    <w:tmpl w:val="3664F4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1C450AE"/>
    <w:multiLevelType w:val="hybridMultilevel"/>
    <w:tmpl w:val="F5544D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2592154"/>
    <w:multiLevelType w:val="hybridMultilevel"/>
    <w:tmpl w:val="B2D08D50"/>
    <w:lvl w:ilvl="0" w:tplc="21E82CCE">
      <w:start w:val="5"/>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3170FA0"/>
    <w:multiLevelType w:val="hybridMultilevel"/>
    <w:tmpl w:val="3DDA516A"/>
    <w:lvl w:ilvl="0" w:tplc="E0FE0BC6">
      <w:start w:val="1"/>
      <w:numFmt w:val="bullet"/>
      <w:lvlText w:val="-"/>
      <w:lvlJc w:val="left"/>
      <w:pPr>
        <w:tabs>
          <w:tab w:val="num" w:pos="720"/>
        </w:tabs>
        <w:ind w:left="720" w:hanging="360"/>
      </w:pPr>
      <w:rPr>
        <w:rFonts w:ascii="Times New Roman" w:hAnsi="Times New Roman" w:hint="default"/>
      </w:rPr>
    </w:lvl>
    <w:lvl w:ilvl="1" w:tplc="0698443E" w:tentative="1">
      <w:start w:val="1"/>
      <w:numFmt w:val="bullet"/>
      <w:lvlText w:val="-"/>
      <w:lvlJc w:val="left"/>
      <w:pPr>
        <w:tabs>
          <w:tab w:val="num" w:pos="1440"/>
        </w:tabs>
        <w:ind w:left="1440" w:hanging="360"/>
      </w:pPr>
      <w:rPr>
        <w:rFonts w:ascii="Times New Roman" w:hAnsi="Times New Roman" w:hint="default"/>
      </w:rPr>
    </w:lvl>
    <w:lvl w:ilvl="2" w:tplc="91F60A5C" w:tentative="1">
      <w:start w:val="1"/>
      <w:numFmt w:val="bullet"/>
      <w:lvlText w:val="-"/>
      <w:lvlJc w:val="left"/>
      <w:pPr>
        <w:tabs>
          <w:tab w:val="num" w:pos="2160"/>
        </w:tabs>
        <w:ind w:left="2160" w:hanging="360"/>
      </w:pPr>
      <w:rPr>
        <w:rFonts w:ascii="Times New Roman" w:hAnsi="Times New Roman" w:hint="default"/>
      </w:rPr>
    </w:lvl>
    <w:lvl w:ilvl="3" w:tplc="A73C1A04" w:tentative="1">
      <w:start w:val="1"/>
      <w:numFmt w:val="bullet"/>
      <w:lvlText w:val="-"/>
      <w:lvlJc w:val="left"/>
      <w:pPr>
        <w:tabs>
          <w:tab w:val="num" w:pos="2880"/>
        </w:tabs>
        <w:ind w:left="2880" w:hanging="360"/>
      </w:pPr>
      <w:rPr>
        <w:rFonts w:ascii="Times New Roman" w:hAnsi="Times New Roman" w:hint="default"/>
      </w:rPr>
    </w:lvl>
    <w:lvl w:ilvl="4" w:tplc="8AD8F85A" w:tentative="1">
      <w:start w:val="1"/>
      <w:numFmt w:val="bullet"/>
      <w:lvlText w:val="-"/>
      <w:lvlJc w:val="left"/>
      <w:pPr>
        <w:tabs>
          <w:tab w:val="num" w:pos="3600"/>
        </w:tabs>
        <w:ind w:left="3600" w:hanging="360"/>
      </w:pPr>
      <w:rPr>
        <w:rFonts w:ascii="Times New Roman" w:hAnsi="Times New Roman" w:hint="default"/>
      </w:rPr>
    </w:lvl>
    <w:lvl w:ilvl="5" w:tplc="4CE69AA2" w:tentative="1">
      <w:start w:val="1"/>
      <w:numFmt w:val="bullet"/>
      <w:lvlText w:val="-"/>
      <w:lvlJc w:val="left"/>
      <w:pPr>
        <w:tabs>
          <w:tab w:val="num" w:pos="4320"/>
        </w:tabs>
        <w:ind w:left="4320" w:hanging="360"/>
      </w:pPr>
      <w:rPr>
        <w:rFonts w:ascii="Times New Roman" w:hAnsi="Times New Roman" w:hint="default"/>
      </w:rPr>
    </w:lvl>
    <w:lvl w:ilvl="6" w:tplc="A20E9DEE" w:tentative="1">
      <w:start w:val="1"/>
      <w:numFmt w:val="bullet"/>
      <w:lvlText w:val="-"/>
      <w:lvlJc w:val="left"/>
      <w:pPr>
        <w:tabs>
          <w:tab w:val="num" w:pos="5040"/>
        </w:tabs>
        <w:ind w:left="5040" w:hanging="360"/>
      </w:pPr>
      <w:rPr>
        <w:rFonts w:ascii="Times New Roman" w:hAnsi="Times New Roman" w:hint="default"/>
      </w:rPr>
    </w:lvl>
    <w:lvl w:ilvl="7" w:tplc="2CCA8EB0" w:tentative="1">
      <w:start w:val="1"/>
      <w:numFmt w:val="bullet"/>
      <w:lvlText w:val="-"/>
      <w:lvlJc w:val="left"/>
      <w:pPr>
        <w:tabs>
          <w:tab w:val="num" w:pos="5760"/>
        </w:tabs>
        <w:ind w:left="5760" w:hanging="360"/>
      </w:pPr>
      <w:rPr>
        <w:rFonts w:ascii="Times New Roman" w:hAnsi="Times New Roman" w:hint="default"/>
      </w:rPr>
    </w:lvl>
    <w:lvl w:ilvl="8" w:tplc="8DF09C5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33508BF"/>
    <w:multiLevelType w:val="hybridMultilevel"/>
    <w:tmpl w:val="491A00D8"/>
    <w:lvl w:ilvl="0" w:tplc="21E82CCE">
      <w:start w:val="5"/>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3A66DEE"/>
    <w:multiLevelType w:val="hybridMultilevel"/>
    <w:tmpl w:val="070252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7585009"/>
    <w:multiLevelType w:val="hybridMultilevel"/>
    <w:tmpl w:val="7BD2B6B6"/>
    <w:lvl w:ilvl="0" w:tplc="E7483420">
      <w:start w:val="1"/>
      <w:numFmt w:val="bullet"/>
      <w:lvlText w:val="•"/>
      <w:lvlJc w:val="left"/>
      <w:pPr>
        <w:tabs>
          <w:tab w:val="num" w:pos="720"/>
        </w:tabs>
        <w:ind w:left="720" w:hanging="360"/>
      </w:pPr>
      <w:rPr>
        <w:rFonts w:ascii="Arial" w:hAnsi="Arial" w:hint="default"/>
      </w:rPr>
    </w:lvl>
    <w:lvl w:ilvl="1" w:tplc="F9586FCC">
      <w:numFmt w:val="bullet"/>
      <w:lvlText w:val="–"/>
      <w:lvlJc w:val="left"/>
      <w:pPr>
        <w:tabs>
          <w:tab w:val="num" w:pos="1440"/>
        </w:tabs>
        <w:ind w:left="1440" w:hanging="360"/>
      </w:pPr>
      <w:rPr>
        <w:rFonts w:ascii="Arial" w:hAnsi="Arial" w:hint="default"/>
      </w:rPr>
    </w:lvl>
    <w:lvl w:ilvl="2" w:tplc="7E645722">
      <w:numFmt w:val="bullet"/>
      <w:lvlText w:val="•"/>
      <w:lvlJc w:val="left"/>
      <w:pPr>
        <w:tabs>
          <w:tab w:val="num" w:pos="2160"/>
        </w:tabs>
        <w:ind w:left="2160" w:hanging="360"/>
      </w:pPr>
      <w:rPr>
        <w:rFonts w:ascii="Arial" w:hAnsi="Arial" w:hint="default"/>
      </w:rPr>
    </w:lvl>
    <w:lvl w:ilvl="3" w:tplc="0DA83B72" w:tentative="1">
      <w:start w:val="1"/>
      <w:numFmt w:val="bullet"/>
      <w:lvlText w:val="•"/>
      <w:lvlJc w:val="left"/>
      <w:pPr>
        <w:tabs>
          <w:tab w:val="num" w:pos="2880"/>
        </w:tabs>
        <w:ind w:left="2880" w:hanging="360"/>
      </w:pPr>
      <w:rPr>
        <w:rFonts w:ascii="Arial" w:hAnsi="Arial" w:hint="default"/>
      </w:rPr>
    </w:lvl>
    <w:lvl w:ilvl="4" w:tplc="FF421578" w:tentative="1">
      <w:start w:val="1"/>
      <w:numFmt w:val="bullet"/>
      <w:lvlText w:val="•"/>
      <w:lvlJc w:val="left"/>
      <w:pPr>
        <w:tabs>
          <w:tab w:val="num" w:pos="3600"/>
        </w:tabs>
        <w:ind w:left="3600" w:hanging="360"/>
      </w:pPr>
      <w:rPr>
        <w:rFonts w:ascii="Arial" w:hAnsi="Arial" w:hint="default"/>
      </w:rPr>
    </w:lvl>
    <w:lvl w:ilvl="5" w:tplc="00169996" w:tentative="1">
      <w:start w:val="1"/>
      <w:numFmt w:val="bullet"/>
      <w:lvlText w:val="•"/>
      <w:lvlJc w:val="left"/>
      <w:pPr>
        <w:tabs>
          <w:tab w:val="num" w:pos="4320"/>
        </w:tabs>
        <w:ind w:left="4320" w:hanging="360"/>
      </w:pPr>
      <w:rPr>
        <w:rFonts w:ascii="Arial" w:hAnsi="Arial" w:hint="default"/>
      </w:rPr>
    </w:lvl>
    <w:lvl w:ilvl="6" w:tplc="BC9E7BA2" w:tentative="1">
      <w:start w:val="1"/>
      <w:numFmt w:val="bullet"/>
      <w:lvlText w:val="•"/>
      <w:lvlJc w:val="left"/>
      <w:pPr>
        <w:tabs>
          <w:tab w:val="num" w:pos="5040"/>
        </w:tabs>
        <w:ind w:left="5040" w:hanging="360"/>
      </w:pPr>
      <w:rPr>
        <w:rFonts w:ascii="Arial" w:hAnsi="Arial" w:hint="default"/>
      </w:rPr>
    </w:lvl>
    <w:lvl w:ilvl="7" w:tplc="5EF42786" w:tentative="1">
      <w:start w:val="1"/>
      <w:numFmt w:val="bullet"/>
      <w:lvlText w:val="•"/>
      <w:lvlJc w:val="left"/>
      <w:pPr>
        <w:tabs>
          <w:tab w:val="num" w:pos="5760"/>
        </w:tabs>
        <w:ind w:left="5760" w:hanging="360"/>
      </w:pPr>
      <w:rPr>
        <w:rFonts w:ascii="Arial" w:hAnsi="Arial" w:hint="default"/>
      </w:rPr>
    </w:lvl>
    <w:lvl w:ilvl="8" w:tplc="886E4E3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BE60954"/>
    <w:multiLevelType w:val="hybridMultilevel"/>
    <w:tmpl w:val="FE280C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F891011"/>
    <w:multiLevelType w:val="multilevel"/>
    <w:tmpl w:val="303E3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924BBA"/>
    <w:multiLevelType w:val="hybridMultilevel"/>
    <w:tmpl w:val="A1189DB8"/>
    <w:lvl w:ilvl="0" w:tplc="1D7EB67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4A926B1"/>
    <w:multiLevelType w:val="hybridMultilevel"/>
    <w:tmpl w:val="183059A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565E0C1A"/>
    <w:multiLevelType w:val="hybridMultilevel"/>
    <w:tmpl w:val="CC78A6B4"/>
    <w:lvl w:ilvl="0" w:tplc="D12E620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5C463802"/>
    <w:multiLevelType w:val="hybridMultilevel"/>
    <w:tmpl w:val="D968FFCC"/>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C5316D9"/>
    <w:multiLevelType w:val="hybridMultilevel"/>
    <w:tmpl w:val="61C2ECC2"/>
    <w:lvl w:ilvl="0" w:tplc="1D7EB67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D623353"/>
    <w:multiLevelType w:val="hybridMultilevel"/>
    <w:tmpl w:val="73FC2680"/>
    <w:lvl w:ilvl="0" w:tplc="1D7EB67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EED6F2A"/>
    <w:multiLevelType w:val="hybridMultilevel"/>
    <w:tmpl w:val="EFCAB74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F630569"/>
    <w:multiLevelType w:val="hybridMultilevel"/>
    <w:tmpl w:val="74685C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054166B"/>
    <w:multiLevelType w:val="hybridMultilevel"/>
    <w:tmpl w:val="62EA3CFA"/>
    <w:lvl w:ilvl="0" w:tplc="B3707474">
      <w:start w:val="1"/>
      <w:numFmt w:val="bullet"/>
      <w:lvlText w:val="•"/>
      <w:lvlJc w:val="left"/>
      <w:pPr>
        <w:tabs>
          <w:tab w:val="num" w:pos="720"/>
        </w:tabs>
        <w:ind w:left="720" w:hanging="360"/>
      </w:pPr>
      <w:rPr>
        <w:rFonts w:ascii="Arial" w:hAnsi="Arial" w:hint="default"/>
      </w:rPr>
    </w:lvl>
    <w:lvl w:ilvl="1" w:tplc="EF844C9E">
      <w:numFmt w:val="bullet"/>
      <w:lvlText w:val="–"/>
      <w:lvlJc w:val="left"/>
      <w:pPr>
        <w:tabs>
          <w:tab w:val="num" w:pos="1440"/>
        </w:tabs>
        <w:ind w:left="1440" w:hanging="360"/>
      </w:pPr>
      <w:rPr>
        <w:rFonts w:ascii="Arial" w:hAnsi="Arial" w:hint="default"/>
      </w:rPr>
    </w:lvl>
    <w:lvl w:ilvl="2" w:tplc="D5E0719E" w:tentative="1">
      <w:start w:val="1"/>
      <w:numFmt w:val="bullet"/>
      <w:lvlText w:val="•"/>
      <w:lvlJc w:val="left"/>
      <w:pPr>
        <w:tabs>
          <w:tab w:val="num" w:pos="2160"/>
        </w:tabs>
        <w:ind w:left="2160" w:hanging="360"/>
      </w:pPr>
      <w:rPr>
        <w:rFonts w:ascii="Arial" w:hAnsi="Arial" w:hint="default"/>
      </w:rPr>
    </w:lvl>
    <w:lvl w:ilvl="3" w:tplc="32BA6488" w:tentative="1">
      <w:start w:val="1"/>
      <w:numFmt w:val="bullet"/>
      <w:lvlText w:val="•"/>
      <w:lvlJc w:val="left"/>
      <w:pPr>
        <w:tabs>
          <w:tab w:val="num" w:pos="2880"/>
        </w:tabs>
        <w:ind w:left="2880" w:hanging="360"/>
      </w:pPr>
      <w:rPr>
        <w:rFonts w:ascii="Arial" w:hAnsi="Arial" w:hint="default"/>
      </w:rPr>
    </w:lvl>
    <w:lvl w:ilvl="4" w:tplc="13829F64" w:tentative="1">
      <w:start w:val="1"/>
      <w:numFmt w:val="bullet"/>
      <w:lvlText w:val="•"/>
      <w:lvlJc w:val="left"/>
      <w:pPr>
        <w:tabs>
          <w:tab w:val="num" w:pos="3600"/>
        </w:tabs>
        <w:ind w:left="3600" w:hanging="360"/>
      </w:pPr>
      <w:rPr>
        <w:rFonts w:ascii="Arial" w:hAnsi="Arial" w:hint="default"/>
      </w:rPr>
    </w:lvl>
    <w:lvl w:ilvl="5" w:tplc="4A6C82E0" w:tentative="1">
      <w:start w:val="1"/>
      <w:numFmt w:val="bullet"/>
      <w:lvlText w:val="•"/>
      <w:lvlJc w:val="left"/>
      <w:pPr>
        <w:tabs>
          <w:tab w:val="num" w:pos="4320"/>
        </w:tabs>
        <w:ind w:left="4320" w:hanging="360"/>
      </w:pPr>
      <w:rPr>
        <w:rFonts w:ascii="Arial" w:hAnsi="Arial" w:hint="default"/>
      </w:rPr>
    </w:lvl>
    <w:lvl w:ilvl="6" w:tplc="34E81980" w:tentative="1">
      <w:start w:val="1"/>
      <w:numFmt w:val="bullet"/>
      <w:lvlText w:val="•"/>
      <w:lvlJc w:val="left"/>
      <w:pPr>
        <w:tabs>
          <w:tab w:val="num" w:pos="5040"/>
        </w:tabs>
        <w:ind w:left="5040" w:hanging="360"/>
      </w:pPr>
      <w:rPr>
        <w:rFonts w:ascii="Arial" w:hAnsi="Arial" w:hint="default"/>
      </w:rPr>
    </w:lvl>
    <w:lvl w:ilvl="7" w:tplc="910E6408" w:tentative="1">
      <w:start w:val="1"/>
      <w:numFmt w:val="bullet"/>
      <w:lvlText w:val="•"/>
      <w:lvlJc w:val="left"/>
      <w:pPr>
        <w:tabs>
          <w:tab w:val="num" w:pos="5760"/>
        </w:tabs>
        <w:ind w:left="5760" w:hanging="360"/>
      </w:pPr>
      <w:rPr>
        <w:rFonts w:ascii="Arial" w:hAnsi="Arial" w:hint="default"/>
      </w:rPr>
    </w:lvl>
    <w:lvl w:ilvl="8" w:tplc="FD5A2A8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1522621"/>
    <w:multiLevelType w:val="hybridMultilevel"/>
    <w:tmpl w:val="2B44470C"/>
    <w:lvl w:ilvl="0" w:tplc="0813000F">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75D37097"/>
    <w:multiLevelType w:val="hybridMultilevel"/>
    <w:tmpl w:val="BB0EB2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9046162"/>
    <w:multiLevelType w:val="hybridMultilevel"/>
    <w:tmpl w:val="2450730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15:restartNumberingAfterBreak="0">
    <w:nsid w:val="7AEE5815"/>
    <w:multiLevelType w:val="hybridMultilevel"/>
    <w:tmpl w:val="C06C68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C2B4889"/>
    <w:multiLevelType w:val="hybridMultilevel"/>
    <w:tmpl w:val="C7E2AAF6"/>
    <w:lvl w:ilvl="0" w:tplc="1D7EB67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E3E6F4C"/>
    <w:multiLevelType w:val="hybridMultilevel"/>
    <w:tmpl w:val="2356FDD4"/>
    <w:lvl w:ilvl="0" w:tplc="21E82CCE">
      <w:start w:val="5"/>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537159649">
    <w:abstractNumId w:val="34"/>
  </w:num>
  <w:num w:numId="2" w16cid:durableId="1766461829">
    <w:abstractNumId w:val="16"/>
  </w:num>
  <w:num w:numId="3" w16cid:durableId="1836677554">
    <w:abstractNumId w:val="36"/>
  </w:num>
  <w:num w:numId="4" w16cid:durableId="1016226937">
    <w:abstractNumId w:val="25"/>
  </w:num>
  <w:num w:numId="5" w16cid:durableId="726342147">
    <w:abstractNumId w:val="33"/>
  </w:num>
  <w:num w:numId="6" w16cid:durableId="1336882176">
    <w:abstractNumId w:val="35"/>
  </w:num>
  <w:num w:numId="7" w16cid:durableId="50661828">
    <w:abstractNumId w:val="24"/>
  </w:num>
  <w:num w:numId="8" w16cid:durableId="1617440299">
    <w:abstractNumId w:val="0"/>
  </w:num>
  <w:num w:numId="9" w16cid:durableId="1898591481">
    <w:abstractNumId w:val="37"/>
  </w:num>
  <w:num w:numId="10" w16cid:durableId="415716065">
    <w:abstractNumId w:val="12"/>
  </w:num>
  <w:num w:numId="11" w16cid:durableId="2146502393">
    <w:abstractNumId w:val="10"/>
  </w:num>
  <w:num w:numId="12" w16cid:durableId="913853673">
    <w:abstractNumId w:val="10"/>
  </w:num>
  <w:num w:numId="13" w16cid:durableId="151415961">
    <w:abstractNumId w:val="21"/>
  </w:num>
  <w:num w:numId="14" w16cid:durableId="41682993">
    <w:abstractNumId w:val="32"/>
  </w:num>
  <w:num w:numId="15" w16cid:durableId="1027558760">
    <w:abstractNumId w:val="1"/>
  </w:num>
  <w:num w:numId="16" w16cid:durableId="1418016239">
    <w:abstractNumId w:val="3"/>
  </w:num>
  <w:num w:numId="17" w16cid:durableId="1226448312">
    <w:abstractNumId w:val="9"/>
  </w:num>
  <w:num w:numId="18" w16cid:durableId="1101875488">
    <w:abstractNumId w:val="5"/>
  </w:num>
  <w:num w:numId="19" w16cid:durableId="214854860">
    <w:abstractNumId w:val="4"/>
  </w:num>
  <w:num w:numId="20" w16cid:durableId="53161543">
    <w:abstractNumId w:val="14"/>
  </w:num>
  <w:num w:numId="21" w16cid:durableId="1401444482">
    <w:abstractNumId w:val="15"/>
  </w:num>
  <w:num w:numId="22" w16cid:durableId="2146269879">
    <w:abstractNumId w:val="38"/>
  </w:num>
  <w:num w:numId="23" w16cid:durableId="2073190270">
    <w:abstractNumId w:val="23"/>
  </w:num>
  <w:num w:numId="24" w16cid:durableId="50425774">
    <w:abstractNumId w:val="17"/>
  </w:num>
  <w:num w:numId="25" w16cid:durableId="1744444599">
    <w:abstractNumId w:val="22"/>
  </w:num>
  <w:num w:numId="26" w16cid:durableId="1197737290">
    <w:abstractNumId w:val="19"/>
  </w:num>
  <w:num w:numId="27" w16cid:durableId="1857185093">
    <w:abstractNumId w:val="26"/>
  </w:num>
  <w:num w:numId="28" w16cid:durableId="1155876787">
    <w:abstractNumId w:val="29"/>
  </w:num>
  <w:num w:numId="29" w16cid:durableId="204954548">
    <w:abstractNumId w:val="28"/>
  </w:num>
  <w:num w:numId="30" w16cid:durableId="1730375350">
    <w:abstractNumId w:val="18"/>
  </w:num>
  <w:num w:numId="31" w16cid:durableId="1545797679">
    <w:abstractNumId w:val="11"/>
  </w:num>
  <w:num w:numId="32" w16cid:durableId="860169410">
    <w:abstractNumId w:val="30"/>
  </w:num>
  <w:num w:numId="33" w16cid:durableId="80227181">
    <w:abstractNumId w:val="13"/>
  </w:num>
  <w:num w:numId="34" w16cid:durableId="2096782848">
    <w:abstractNumId w:val="2"/>
  </w:num>
  <w:num w:numId="35" w16cid:durableId="627785208">
    <w:abstractNumId w:val="8"/>
  </w:num>
  <w:num w:numId="36" w16cid:durableId="621886705">
    <w:abstractNumId w:val="7"/>
  </w:num>
  <w:num w:numId="37" w16cid:durableId="1546481529">
    <w:abstractNumId w:val="20"/>
  </w:num>
  <w:num w:numId="38" w16cid:durableId="651718148">
    <w:abstractNumId w:val="31"/>
  </w:num>
  <w:num w:numId="39" w16cid:durableId="350423499">
    <w:abstractNumId w:val="27"/>
  </w:num>
  <w:num w:numId="40" w16cid:durableId="13414218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1FE"/>
    <w:rsid w:val="00005554"/>
    <w:rsid w:val="0000673D"/>
    <w:rsid w:val="00010E86"/>
    <w:rsid w:val="00013A18"/>
    <w:rsid w:val="00016016"/>
    <w:rsid w:val="00032016"/>
    <w:rsid w:val="00040A9A"/>
    <w:rsid w:val="0004792F"/>
    <w:rsid w:val="00047B0C"/>
    <w:rsid w:val="00051583"/>
    <w:rsid w:val="00055A55"/>
    <w:rsid w:val="00056961"/>
    <w:rsid w:val="0006231F"/>
    <w:rsid w:val="000629A3"/>
    <w:rsid w:val="0006515E"/>
    <w:rsid w:val="0006628F"/>
    <w:rsid w:val="00073491"/>
    <w:rsid w:val="00076498"/>
    <w:rsid w:val="000925AB"/>
    <w:rsid w:val="000A1FD8"/>
    <w:rsid w:val="000A6381"/>
    <w:rsid w:val="000A7425"/>
    <w:rsid w:val="000A7C55"/>
    <w:rsid w:val="000B120F"/>
    <w:rsid w:val="000B1E00"/>
    <w:rsid w:val="000B50B3"/>
    <w:rsid w:val="000B50DE"/>
    <w:rsid w:val="000B7591"/>
    <w:rsid w:val="000B7B8C"/>
    <w:rsid w:val="000C19DE"/>
    <w:rsid w:val="000C4C72"/>
    <w:rsid w:val="000D11EC"/>
    <w:rsid w:val="000D4EBD"/>
    <w:rsid w:val="000D6448"/>
    <w:rsid w:val="000D6E14"/>
    <w:rsid w:val="000E0FB0"/>
    <w:rsid w:val="000E397C"/>
    <w:rsid w:val="000E3F7B"/>
    <w:rsid w:val="000E7411"/>
    <w:rsid w:val="000F6862"/>
    <w:rsid w:val="000F73DE"/>
    <w:rsid w:val="001007CC"/>
    <w:rsid w:val="00103919"/>
    <w:rsid w:val="00104B4E"/>
    <w:rsid w:val="00106E50"/>
    <w:rsid w:val="0011345C"/>
    <w:rsid w:val="00120470"/>
    <w:rsid w:val="00120CAD"/>
    <w:rsid w:val="00122271"/>
    <w:rsid w:val="00123897"/>
    <w:rsid w:val="00125362"/>
    <w:rsid w:val="001267F7"/>
    <w:rsid w:val="00134EB3"/>
    <w:rsid w:val="00135217"/>
    <w:rsid w:val="00136A10"/>
    <w:rsid w:val="00137EAB"/>
    <w:rsid w:val="0014150D"/>
    <w:rsid w:val="00143B1B"/>
    <w:rsid w:val="001441FE"/>
    <w:rsid w:val="00146EDC"/>
    <w:rsid w:val="0014709B"/>
    <w:rsid w:val="0015616A"/>
    <w:rsid w:val="00160C2A"/>
    <w:rsid w:val="00162BC5"/>
    <w:rsid w:val="001646F7"/>
    <w:rsid w:val="00170AB9"/>
    <w:rsid w:val="00170DD9"/>
    <w:rsid w:val="00171D1A"/>
    <w:rsid w:val="00175F8A"/>
    <w:rsid w:val="00177FA6"/>
    <w:rsid w:val="001830CD"/>
    <w:rsid w:val="00185C04"/>
    <w:rsid w:val="001904FA"/>
    <w:rsid w:val="001925A8"/>
    <w:rsid w:val="00192814"/>
    <w:rsid w:val="001A0BED"/>
    <w:rsid w:val="001A216C"/>
    <w:rsid w:val="001A535B"/>
    <w:rsid w:val="001A5A9B"/>
    <w:rsid w:val="001A7BDB"/>
    <w:rsid w:val="001B14F0"/>
    <w:rsid w:val="001B16E1"/>
    <w:rsid w:val="001B18C8"/>
    <w:rsid w:val="001B220C"/>
    <w:rsid w:val="001B61D9"/>
    <w:rsid w:val="001B7535"/>
    <w:rsid w:val="001C15B1"/>
    <w:rsid w:val="001C2AB2"/>
    <w:rsid w:val="001C52A5"/>
    <w:rsid w:val="001D487C"/>
    <w:rsid w:val="001D49FB"/>
    <w:rsid w:val="001D63FE"/>
    <w:rsid w:val="001D77C6"/>
    <w:rsid w:val="001E27F7"/>
    <w:rsid w:val="001E3DBC"/>
    <w:rsid w:val="001E68BE"/>
    <w:rsid w:val="001F0B1B"/>
    <w:rsid w:val="001F1F4B"/>
    <w:rsid w:val="001F2D9B"/>
    <w:rsid w:val="001F407C"/>
    <w:rsid w:val="001F4745"/>
    <w:rsid w:val="001F537A"/>
    <w:rsid w:val="001F7B48"/>
    <w:rsid w:val="00207188"/>
    <w:rsid w:val="00207622"/>
    <w:rsid w:val="002127A6"/>
    <w:rsid w:val="00221BF0"/>
    <w:rsid w:val="00222B5C"/>
    <w:rsid w:val="00223A84"/>
    <w:rsid w:val="00227AD1"/>
    <w:rsid w:val="002420A6"/>
    <w:rsid w:val="002516BB"/>
    <w:rsid w:val="00255AC2"/>
    <w:rsid w:val="002560DE"/>
    <w:rsid w:val="002673C5"/>
    <w:rsid w:val="00271EEE"/>
    <w:rsid w:val="00272F7B"/>
    <w:rsid w:val="00273241"/>
    <w:rsid w:val="00273F5A"/>
    <w:rsid w:val="00276088"/>
    <w:rsid w:val="002820F7"/>
    <w:rsid w:val="00283470"/>
    <w:rsid w:val="00292201"/>
    <w:rsid w:val="00292C90"/>
    <w:rsid w:val="00292F80"/>
    <w:rsid w:val="0029388F"/>
    <w:rsid w:val="00296D4C"/>
    <w:rsid w:val="002A75AA"/>
    <w:rsid w:val="002B054D"/>
    <w:rsid w:val="002B2499"/>
    <w:rsid w:val="002B2596"/>
    <w:rsid w:val="002B29E5"/>
    <w:rsid w:val="002B4437"/>
    <w:rsid w:val="002B5A23"/>
    <w:rsid w:val="002B5A2A"/>
    <w:rsid w:val="002C26C6"/>
    <w:rsid w:val="002D577B"/>
    <w:rsid w:val="002D7915"/>
    <w:rsid w:val="002E222A"/>
    <w:rsid w:val="002E590D"/>
    <w:rsid w:val="002E6750"/>
    <w:rsid w:val="002E6C85"/>
    <w:rsid w:val="002E6E6E"/>
    <w:rsid w:val="002E752B"/>
    <w:rsid w:val="00302879"/>
    <w:rsid w:val="00302B84"/>
    <w:rsid w:val="003076A3"/>
    <w:rsid w:val="003123A7"/>
    <w:rsid w:val="00312D99"/>
    <w:rsid w:val="00313478"/>
    <w:rsid w:val="00313570"/>
    <w:rsid w:val="00316C5A"/>
    <w:rsid w:val="00320023"/>
    <w:rsid w:val="00321043"/>
    <w:rsid w:val="00321CD5"/>
    <w:rsid w:val="003223BF"/>
    <w:rsid w:val="00322EF4"/>
    <w:rsid w:val="00324279"/>
    <w:rsid w:val="00325E51"/>
    <w:rsid w:val="0033072A"/>
    <w:rsid w:val="003311A4"/>
    <w:rsid w:val="003331AA"/>
    <w:rsid w:val="00333AC8"/>
    <w:rsid w:val="003420FC"/>
    <w:rsid w:val="00344A73"/>
    <w:rsid w:val="00346171"/>
    <w:rsid w:val="00353C7C"/>
    <w:rsid w:val="00357BEE"/>
    <w:rsid w:val="0036068F"/>
    <w:rsid w:val="0036070E"/>
    <w:rsid w:val="00360CC9"/>
    <w:rsid w:val="0036157D"/>
    <w:rsid w:val="00365F89"/>
    <w:rsid w:val="00366E53"/>
    <w:rsid w:val="003729E5"/>
    <w:rsid w:val="0037398B"/>
    <w:rsid w:val="003773F8"/>
    <w:rsid w:val="00383B5B"/>
    <w:rsid w:val="00384D53"/>
    <w:rsid w:val="00385190"/>
    <w:rsid w:val="003875B7"/>
    <w:rsid w:val="00395ADF"/>
    <w:rsid w:val="003A0DE0"/>
    <w:rsid w:val="003A2C38"/>
    <w:rsid w:val="003A6FFB"/>
    <w:rsid w:val="003A71AD"/>
    <w:rsid w:val="003B1089"/>
    <w:rsid w:val="003B5E7B"/>
    <w:rsid w:val="003B6C0A"/>
    <w:rsid w:val="003D092D"/>
    <w:rsid w:val="003D13EE"/>
    <w:rsid w:val="003D1AE0"/>
    <w:rsid w:val="003D2461"/>
    <w:rsid w:val="003D4EAC"/>
    <w:rsid w:val="003F2C60"/>
    <w:rsid w:val="003F5347"/>
    <w:rsid w:val="003F6D3D"/>
    <w:rsid w:val="003F76B3"/>
    <w:rsid w:val="0040033F"/>
    <w:rsid w:val="0041023E"/>
    <w:rsid w:val="004106AF"/>
    <w:rsid w:val="0041094E"/>
    <w:rsid w:val="00412911"/>
    <w:rsid w:val="0041637A"/>
    <w:rsid w:val="004202B1"/>
    <w:rsid w:val="00424333"/>
    <w:rsid w:val="004375EA"/>
    <w:rsid w:val="0045149A"/>
    <w:rsid w:val="0045523F"/>
    <w:rsid w:val="00463724"/>
    <w:rsid w:val="0046383E"/>
    <w:rsid w:val="00463A3A"/>
    <w:rsid w:val="0046545E"/>
    <w:rsid w:val="004669CF"/>
    <w:rsid w:val="00480C20"/>
    <w:rsid w:val="004828DE"/>
    <w:rsid w:val="00486122"/>
    <w:rsid w:val="0049206D"/>
    <w:rsid w:val="00492360"/>
    <w:rsid w:val="00492F38"/>
    <w:rsid w:val="004961A1"/>
    <w:rsid w:val="004A19DE"/>
    <w:rsid w:val="004A4032"/>
    <w:rsid w:val="004B130C"/>
    <w:rsid w:val="004B5903"/>
    <w:rsid w:val="004B748A"/>
    <w:rsid w:val="004C035A"/>
    <w:rsid w:val="004C24A6"/>
    <w:rsid w:val="004C5EBB"/>
    <w:rsid w:val="004D0659"/>
    <w:rsid w:val="004E1B1A"/>
    <w:rsid w:val="004E6B78"/>
    <w:rsid w:val="004F5C4A"/>
    <w:rsid w:val="00502B46"/>
    <w:rsid w:val="00503617"/>
    <w:rsid w:val="00512864"/>
    <w:rsid w:val="00513973"/>
    <w:rsid w:val="005155DA"/>
    <w:rsid w:val="00515633"/>
    <w:rsid w:val="00517D7E"/>
    <w:rsid w:val="005207B8"/>
    <w:rsid w:val="00521758"/>
    <w:rsid w:val="005248B3"/>
    <w:rsid w:val="00546EC0"/>
    <w:rsid w:val="00547E8D"/>
    <w:rsid w:val="00550BB1"/>
    <w:rsid w:val="00552A31"/>
    <w:rsid w:val="005542B4"/>
    <w:rsid w:val="00555B4C"/>
    <w:rsid w:val="0055701C"/>
    <w:rsid w:val="0056112C"/>
    <w:rsid w:val="00571376"/>
    <w:rsid w:val="00571833"/>
    <w:rsid w:val="005727B4"/>
    <w:rsid w:val="00574A1B"/>
    <w:rsid w:val="005776F8"/>
    <w:rsid w:val="005778F7"/>
    <w:rsid w:val="00582A09"/>
    <w:rsid w:val="005858AA"/>
    <w:rsid w:val="00586A52"/>
    <w:rsid w:val="00591B58"/>
    <w:rsid w:val="00592A47"/>
    <w:rsid w:val="005A07D3"/>
    <w:rsid w:val="005A086B"/>
    <w:rsid w:val="005A35FF"/>
    <w:rsid w:val="005A695C"/>
    <w:rsid w:val="005A7E6D"/>
    <w:rsid w:val="005B4D03"/>
    <w:rsid w:val="005B5726"/>
    <w:rsid w:val="005C3548"/>
    <w:rsid w:val="005C3B47"/>
    <w:rsid w:val="005C447C"/>
    <w:rsid w:val="005C73A1"/>
    <w:rsid w:val="005D025F"/>
    <w:rsid w:val="005D6661"/>
    <w:rsid w:val="005E31FC"/>
    <w:rsid w:val="005E4ED7"/>
    <w:rsid w:val="005E7317"/>
    <w:rsid w:val="005F1016"/>
    <w:rsid w:val="005F4B5C"/>
    <w:rsid w:val="00600409"/>
    <w:rsid w:val="00604AF0"/>
    <w:rsid w:val="00606FB6"/>
    <w:rsid w:val="0061070F"/>
    <w:rsid w:val="00613425"/>
    <w:rsid w:val="0061524E"/>
    <w:rsid w:val="00615EE2"/>
    <w:rsid w:val="00616E0A"/>
    <w:rsid w:val="00617791"/>
    <w:rsid w:val="00620CEF"/>
    <w:rsid w:val="00621DEE"/>
    <w:rsid w:val="00622525"/>
    <w:rsid w:val="006239A4"/>
    <w:rsid w:val="006239AA"/>
    <w:rsid w:val="00623B07"/>
    <w:rsid w:val="00624BCE"/>
    <w:rsid w:val="00634B76"/>
    <w:rsid w:val="006442FD"/>
    <w:rsid w:val="00644FE1"/>
    <w:rsid w:val="00646EB8"/>
    <w:rsid w:val="00651001"/>
    <w:rsid w:val="00655194"/>
    <w:rsid w:val="00662340"/>
    <w:rsid w:val="006713D8"/>
    <w:rsid w:val="00671625"/>
    <w:rsid w:val="006716B5"/>
    <w:rsid w:val="00673042"/>
    <w:rsid w:val="00673293"/>
    <w:rsid w:val="006737FA"/>
    <w:rsid w:val="0067553A"/>
    <w:rsid w:val="00675B6A"/>
    <w:rsid w:val="00681ACB"/>
    <w:rsid w:val="00682B7A"/>
    <w:rsid w:val="006839C9"/>
    <w:rsid w:val="00690409"/>
    <w:rsid w:val="00691848"/>
    <w:rsid w:val="006B05B1"/>
    <w:rsid w:val="006B1EF2"/>
    <w:rsid w:val="006B2125"/>
    <w:rsid w:val="006B62AA"/>
    <w:rsid w:val="006B7953"/>
    <w:rsid w:val="006C6D46"/>
    <w:rsid w:val="006D3A72"/>
    <w:rsid w:val="006D5326"/>
    <w:rsid w:val="006E0C2E"/>
    <w:rsid w:val="006E286C"/>
    <w:rsid w:val="006E2903"/>
    <w:rsid w:val="006E4062"/>
    <w:rsid w:val="006E4F7F"/>
    <w:rsid w:val="006E64EB"/>
    <w:rsid w:val="006E74D4"/>
    <w:rsid w:val="006F4A3A"/>
    <w:rsid w:val="006F4F0A"/>
    <w:rsid w:val="006F6A21"/>
    <w:rsid w:val="006F72B3"/>
    <w:rsid w:val="00703C16"/>
    <w:rsid w:val="00704B8B"/>
    <w:rsid w:val="007062FE"/>
    <w:rsid w:val="00707E8A"/>
    <w:rsid w:val="007104CD"/>
    <w:rsid w:val="007108D1"/>
    <w:rsid w:val="0071498A"/>
    <w:rsid w:val="0071792B"/>
    <w:rsid w:val="007219D1"/>
    <w:rsid w:val="0072308B"/>
    <w:rsid w:val="00724DED"/>
    <w:rsid w:val="00726A76"/>
    <w:rsid w:val="00732158"/>
    <w:rsid w:val="00733C63"/>
    <w:rsid w:val="00734135"/>
    <w:rsid w:val="00736817"/>
    <w:rsid w:val="00747D72"/>
    <w:rsid w:val="00747E71"/>
    <w:rsid w:val="00757E47"/>
    <w:rsid w:val="00763E6E"/>
    <w:rsid w:val="00767C33"/>
    <w:rsid w:val="007703BA"/>
    <w:rsid w:val="00774F2D"/>
    <w:rsid w:val="00777E08"/>
    <w:rsid w:val="007800E2"/>
    <w:rsid w:val="00780919"/>
    <w:rsid w:val="00781D3E"/>
    <w:rsid w:val="0078298A"/>
    <w:rsid w:val="00785956"/>
    <w:rsid w:val="00787A47"/>
    <w:rsid w:val="00790215"/>
    <w:rsid w:val="007902E5"/>
    <w:rsid w:val="007A27EE"/>
    <w:rsid w:val="007B01CB"/>
    <w:rsid w:val="007B152B"/>
    <w:rsid w:val="007B16C0"/>
    <w:rsid w:val="007B271A"/>
    <w:rsid w:val="007B314B"/>
    <w:rsid w:val="007B45A4"/>
    <w:rsid w:val="007B7BC7"/>
    <w:rsid w:val="007C1A4B"/>
    <w:rsid w:val="007C2D37"/>
    <w:rsid w:val="007C3331"/>
    <w:rsid w:val="007C65D9"/>
    <w:rsid w:val="007C76DA"/>
    <w:rsid w:val="007D0844"/>
    <w:rsid w:val="007D7C5E"/>
    <w:rsid w:val="007E0D3D"/>
    <w:rsid w:val="007F541B"/>
    <w:rsid w:val="007F7582"/>
    <w:rsid w:val="00800943"/>
    <w:rsid w:val="00801C9A"/>
    <w:rsid w:val="008029CF"/>
    <w:rsid w:val="00802EFB"/>
    <w:rsid w:val="00805952"/>
    <w:rsid w:val="00806168"/>
    <w:rsid w:val="00811AEC"/>
    <w:rsid w:val="008122C2"/>
    <w:rsid w:val="00813ED2"/>
    <w:rsid w:val="00814DBB"/>
    <w:rsid w:val="00824D5A"/>
    <w:rsid w:val="00835310"/>
    <w:rsid w:val="00835975"/>
    <w:rsid w:val="00836030"/>
    <w:rsid w:val="008415A8"/>
    <w:rsid w:val="00841910"/>
    <w:rsid w:val="00841AC0"/>
    <w:rsid w:val="00844E1E"/>
    <w:rsid w:val="008479D6"/>
    <w:rsid w:val="0085481A"/>
    <w:rsid w:val="0086327E"/>
    <w:rsid w:val="00867DF6"/>
    <w:rsid w:val="008716B9"/>
    <w:rsid w:val="008746CC"/>
    <w:rsid w:val="008801E9"/>
    <w:rsid w:val="008837B0"/>
    <w:rsid w:val="00886514"/>
    <w:rsid w:val="00892EAD"/>
    <w:rsid w:val="008954B0"/>
    <w:rsid w:val="008978D1"/>
    <w:rsid w:val="008A32D3"/>
    <w:rsid w:val="008B00CE"/>
    <w:rsid w:val="008B0182"/>
    <w:rsid w:val="008B3D00"/>
    <w:rsid w:val="008B48DF"/>
    <w:rsid w:val="008C048F"/>
    <w:rsid w:val="008C46DD"/>
    <w:rsid w:val="008D012B"/>
    <w:rsid w:val="008D10E4"/>
    <w:rsid w:val="008D3C48"/>
    <w:rsid w:val="008E5277"/>
    <w:rsid w:val="008E581C"/>
    <w:rsid w:val="008E7EDD"/>
    <w:rsid w:val="008F007D"/>
    <w:rsid w:val="008F03C2"/>
    <w:rsid w:val="008F292B"/>
    <w:rsid w:val="00905A52"/>
    <w:rsid w:val="00906893"/>
    <w:rsid w:val="009200CA"/>
    <w:rsid w:val="00920716"/>
    <w:rsid w:val="00931700"/>
    <w:rsid w:val="00932286"/>
    <w:rsid w:val="00936265"/>
    <w:rsid w:val="009401CE"/>
    <w:rsid w:val="00943E86"/>
    <w:rsid w:val="009557BD"/>
    <w:rsid w:val="00956AC1"/>
    <w:rsid w:val="00962998"/>
    <w:rsid w:val="00963FFA"/>
    <w:rsid w:val="00966AD0"/>
    <w:rsid w:val="0097107B"/>
    <w:rsid w:val="00974517"/>
    <w:rsid w:val="00985AB1"/>
    <w:rsid w:val="0099237A"/>
    <w:rsid w:val="00993202"/>
    <w:rsid w:val="00993658"/>
    <w:rsid w:val="00995093"/>
    <w:rsid w:val="00995107"/>
    <w:rsid w:val="009954E6"/>
    <w:rsid w:val="00995894"/>
    <w:rsid w:val="009A0E48"/>
    <w:rsid w:val="009A1C23"/>
    <w:rsid w:val="009A4131"/>
    <w:rsid w:val="009A594A"/>
    <w:rsid w:val="009B4A27"/>
    <w:rsid w:val="009B74A5"/>
    <w:rsid w:val="009C35C2"/>
    <w:rsid w:val="009C5597"/>
    <w:rsid w:val="009D321E"/>
    <w:rsid w:val="009D3EF2"/>
    <w:rsid w:val="009E12B4"/>
    <w:rsid w:val="009E49BE"/>
    <w:rsid w:val="009E6B4E"/>
    <w:rsid w:val="009E7A9D"/>
    <w:rsid w:val="009E7E64"/>
    <w:rsid w:val="009F0574"/>
    <w:rsid w:val="009F6A86"/>
    <w:rsid w:val="00A009FC"/>
    <w:rsid w:val="00A01BB1"/>
    <w:rsid w:val="00A023CB"/>
    <w:rsid w:val="00A04F06"/>
    <w:rsid w:val="00A05BA6"/>
    <w:rsid w:val="00A0707D"/>
    <w:rsid w:val="00A11402"/>
    <w:rsid w:val="00A142C1"/>
    <w:rsid w:val="00A14A15"/>
    <w:rsid w:val="00A1592D"/>
    <w:rsid w:val="00A17CDD"/>
    <w:rsid w:val="00A25F64"/>
    <w:rsid w:val="00A31A5C"/>
    <w:rsid w:val="00A31E4A"/>
    <w:rsid w:val="00A36EEA"/>
    <w:rsid w:val="00A409E8"/>
    <w:rsid w:val="00A42F9F"/>
    <w:rsid w:val="00A46F97"/>
    <w:rsid w:val="00A50268"/>
    <w:rsid w:val="00A5272F"/>
    <w:rsid w:val="00A53666"/>
    <w:rsid w:val="00A54652"/>
    <w:rsid w:val="00A5565B"/>
    <w:rsid w:val="00A71304"/>
    <w:rsid w:val="00A732A4"/>
    <w:rsid w:val="00A76831"/>
    <w:rsid w:val="00A76C32"/>
    <w:rsid w:val="00A83E85"/>
    <w:rsid w:val="00A85AAD"/>
    <w:rsid w:val="00A901E7"/>
    <w:rsid w:val="00A91E83"/>
    <w:rsid w:val="00A94CA2"/>
    <w:rsid w:val="00A96529"/>
    <w:rsid w:val="00AB0E16"/>
    <w:rsid w:val="00AB1D48"/>
    <w:rsid w:val="00AB3444"/>
    <w:rsid w:val="00AB5390"/>
    <w:rsid w:val="00AB578E"/>
    <w:rsid w:val="00AB7FB4"/>
    <w:rsid w:val="00AC2FDB"/>
    <w:rsid w:val="00AC3730"/>
    <w:rsid w:val="00AC4595"/>
    <w:rsid w:val="00AC7C34"/>
    <w:rsid w:val="00AD028C"/>
    <w:rsid w:val="00AD1EE4"/>
    <w:rsid w:val="00AD418E"/>
    <w:rsid w:val="00AD5D21"/>
    <w:rsid w:val="00AD5E9A"/>
    <w:rsid w:val="00AD62EC"/>
    <w:rsid w:val="00AD6E7C"/>
    <w:rsid w:val="00AE1A2F"/>
    <w:rsid w:val="00AE5A44"/>
    <w:rsid w:val="00AE7AEE"/>
    <w:rsid w:val="00AF5FC2"/>
    <w:rsid w:val="00B02038"/>
    <w:rsid w:val="00B03468"/>
    <w:rsid w:val="00B03E7F"/>
    <w:rsid w:val="00B10521"/>
    <w:rsid w:val="00B1070C"/>
    <w:rsid w:val="00B11184"/>
    <w:rsid w:val="00B131D4"/>
    <w:rsid w:val="00B14154"/>
    <w:rsid w:val="00B155DE"/>
    <w:rsid w:val="00B155E0"/>
    <w:rsid w:val="00B15710"/>
    <w:rsid w:val="00B20EB4"/>
    <w:rsid w:val="00B24615"/>
    <w:rsid w:val="00B24E4A"/>
    <w:rsid w:val="00B26108"/>
    <w:rsid w:val="00B3470D"/>
    <w:rsid w:val="00B3597A"/>
    <w:rsid w:val="00B35BA6"/>
    <w:rsid w:val="00B42A45"/>
    <w:rsid w:val="00B42BA4"/>
    <w:rsid w:val="00B442FA"/>
    <w:rsid w:val="00B44538"/>
    <w:rsid w:val="00B45A42"/>
    <w:rsid w:val="00B46E95"/>
    <w:rsid w:val="00B52888"/>
    <w:rsid w:val="00B5792B"/>
    <w:rsid w:val="00B60A43"/>
    <w:rsid w:val="00B61907"/>
    <w:rsid w:val="00B61D8B"/>
    <w:rsid w:val="00B62247"/>
    <w:rsid w:val="00B62546"/>
    <w:rsid w:val="00B65429"/>
    <w:rsid w:val="00B6737C"/>
    <w:rsid w:val="00B723D8"/>
    <w:rsid w:val="00B74601"/>
    <w:rsid w:val="00B7621C"/>
    <w:rsid w:val="00B7693D"/>
    <w:rsid w:val="00B83AB2"/>
    <w:rsid w:val="00B841BD"/>
    <w:rsid w:val="00B845F7"/>
    <w:rsid w:val="00B8539B"/>
    <w:rsid w:val="00B90744"/>
    <w:rsid w:val="00B9420B"/>
    <w:rsid w:val="00B94346"/>
    <w:rsid w:val="00B97657"/>
    <w:rsid w:val="00BA0E60"/>
    <w:rsid w:val="00BA4437"/>
    <w:rsid w:val="00BB1947"/>
    <w:rsid w:val="00BB1C94"/>
    <w:rsid w:val="00BB2706"/>
    <w:rsid w:val="00BB4A5D"/>
    <w:rsid w:val="00BB611D"/>
    <w:rsid w:val="00BB66FA"/>
    <w:rsid w:val="00BB783E"/>
    <w:rsid w:val="00BC456E"/>
    <w:rsid w:val="00BD1657"/>
    <w:rsid w:val="00BD2FF6"/>
    <w:rsid w:val="00BD6768"/>
    <w:rsid w:val="00BE3FE1"/>
    <w:rsid w:val="00BE5BFE"/>
    <w:rsid w:val="00BE7D57"/>
    <w:rsid w:val="00BF24DE"/>
    <w:rsid w:val="00BF476A"/>
    <w:rsid w:val="00C0127B"/>
    <w:rsid w:val="00C0148B"/>
    <w:rsid w:val="00C06E40"/>
    <w:rsid w:val="00C106E5"/>
    <w:rsid w:val="00C11DE6"/>
    <w:rsid w:val="00C13195"/>
    <w:rsid w:val="00C1448E"/>
    <w:rsid w:val="00C1655E"/>
    <w:rsid w:val="00C23BAC"/>
    <w:rsid w:val="00C249A2"/>
    <w:rsid w:val="00C271BE"/>
    <w:rsid w:val="00C27289"/>
    <w:rsid w:val="00C2736F"/>
    <w:rsid w:val="00C3393A"/>
    <w:rsid w:val="00C364AE"/>
    <w:rsid w:val="00C36A07"/>
    <w:rsid w:val="00C40236"/>
    <w:rsid w:val="00C40B1E"/>
    <w:rsid w:val="00C43450"/>
    <w:rsid w:val="00C4749F"/>
    <w:rsid w:val="00C47A91"/>
    <w:rsid w:val="00C50917"/>
    <w:rsid w:val="00C50D2A"/>
    <w:rsid w:val="00C5138F"/>
    <w:rsid w:val="00C61596"/>
    <w:rsid w:val="00C6303E"/>
    <w:rsid w:val="00C6344C"/>
    <w:rsid w:val="00C64A28"/>
    <w:rsid w:val="00C7156E"/>
    <w:rsid w:val="00C80A99"/>
    <w:rsid w:val="00C81AF0"/>
    <w:rsid w:val="00C839B4"/>
    <w:rsid w:val="00C83C6E"/>
    <w:rsid w:val="00C96CF7"/>
    <w:rsid w:val="00CA11AB"/>
    <w:rsid w:val="00CA4710"/>
    <w:rsid w:val="00CA648F"/>
    <w:rsid w:val="00CA6E01"/>
    <w:rsid w:val="00CB1230"/>
    <w:rsid w:val="00CB6CB9"/>
    <w:rsid w:val="00CC0168"/>
    <w:rsid w:val="00CC2615"/>
    <w:rsid w:val="00CC32C0"/>
    <w:rsid w:val="00CC4BEA"/>
    <w:rsid w:val="00CC5263"/>
    <w:rsid w:val="00CC5F6C"/>
    <w:rsid w:val="00CC72E0"/>
    <w:rsid w:val="00CC74D7"/>
    <w:rsid w:val="00CE2E21"/>
    <w:rsid w:val="00CE3583"/>
    <w:rsid w:val="00CE4456"/>
    <w:rsid w:val="00CE5EE6"/>
    <w:rsid w:val="00CE75D8"/>
    <w:rsid w:val="00D05004"/>
    <w:rsid w:val="00D06239"/>
    <w:rsid w:val="00D07F0F"/>
    <w:rsid w:val="00D12C9F"/>
    <w:rsid w:val="00D14F24"/>
    <w:rsid w:val="00D15EE4"/>
    <w:rsid w:val="00D25FD4"/>
    <w:rsid w:val="00D27A23"/>
    <w:rsid w:val="00D30BD5"/>
    <w:rsid w:val="00D328C1"/>
    <w:rsid w:val="00D4131D"/>
    <w:rsid w:val="00D4206A"/>
    <w:rsid w:val="00D50F34"/>
    <w:rsid w:val="00D522F2"/>
    <w:rsid w:val="00D548AD"/>
    <w:rsid w:val="00D55407"/>
    <w:rsid w:val="00D57092"/>
    <w:rsid w:val="00D57A40"/>
    <w:rsid w:val="00D616F8"/>
    <w:rsid w:val="00D62FFF"/>
    <w:rsid w:val="00D7289B"/>
    <w:rsid w:val="00D7401D"/>
    <w:rsid w:val="00D7692A"/>
    <w:rsid w:val="00D80EEC"/>
    <w:rsid w:val="00D83684"/>
    <w:rsid w:val="00D8550C"/>
    <w:rsid w:val="00D85F43"/>
    <w:rsid w:val="00D863FA"/>
    <w:rsid w:val="00D93931"/>
    <w:rsid w:val="00D94A1A"/>
    <w:rsid w:val="00D94A50"/>
    <w:rsid w:val="00DA016B"/>
    <w:rsid w:val="00DA0C0D"/>
    <w:rsid w:val="00DA5210"/>
    <w:rsid w:val="00DA5495"/>
    <w:rsid w:val="00DB19FE"/>
    <w:rsid w:val="00DB1CD3"/>
    <w:rsid w:val="00DB26A8"/>
    <w:rsid w:val="00DB34C4"/>
    <w:rsid w:val="00DB5791"/>
    <w:rsid w:val="00DB6237"/>
    <w:rsid w:val="00DC0E95"/>
    <w:rsid w:val="00DC1BD0"/>
    <w:rsid w:val="00DC3378"/>
    <w:rsid w:val="00DC37E2"/>
    <w:rsid w:val="00DC3B13"/>
    <w:rsid w:val="00DC627D"/>
    <w:rsid w:val="00DC71E4"/>
    <w:rsid w:val="00DD2FAF"/>
    <w:rsid w:val="00DD6BE3"/>
    <w:rsid w:val="00DD7E06"/>
    <w:rsid w:val="00DE127E"/>
    <w:rsid w:val="00DE72C5"/>
    <w:rsid w:val="00DF0028"/>
    <w:rsid w:val="00DF0776"/>
    <w:rsid w:val="00DF1997"/>
    <w:rsid w:val="00DF3057"/>
    <w:rsid w:val="00DF4591"/>
    <w:rsid w:val="00E03449"/>
    <w:rsid w:val="00E03F71"/>
    <w:rsid w:val="00E060DD"/>
    <w:rsid w:val="00E138DA"/>
    <w:rsid w:val="00E13EFD"/>
    <w:rsid w:val="00E21EB4"/>
    <w:rsid w:val="00E255CA"/>
    <w:rsid w:val="00E35D20"/>
    <w:rsid w:val="00E42126"/>
    <w:rsid w:val="00E53B94"/>
    <w:rsid w:val="00E54314"/>
    <w:rsid w:val="00E54836"/>
    <w:rsid w:val="00E57AD7"/>
    <w:rsid w:val="00E60460"/>
    <w:rsid w:val="00E61B12"/>
    <w:rsid w:val="00E628B9"/>
    <w:rsid w:val="00E62E61"/>
    <w:rsid w:val="00E63C31"/>
    <w:rsid w:val="00E71202"/>
    <w:rsid w:val="00E737EB"/>
    <w:rsid w:val="00E73F52"/>
    <w:rsid w:val="00E80356"/>
    <w:rsid w:val="00E828B7"/>
    <w:rsid w:val="00E913B6"/>
    <w:rsid w:val="00E93EAE"/>
    <w:rsid w:val="00E94964"/>
    <w:rsid w:val="00E954F5"/>
    <w:rsid w:val="00E97BC3"/>
    <w:rsid w:val="00EA1E9E"/>
    <w:rsid w:val="00EA1EAC"/>
    <w:rsid w:val="00EA28F8"/>
    <w:rsid w:val="00EA2AF1"/>
    <w:rsid w:val="00EA3D52"/>
    <w:rsid w:val="00EA6A3C"/>
    <w:rsid w:val="00EA6B33"/>
    <w:rsid w:val="00EA7591"/>
    <w:rsid w:val="00EB0D3B"/>
    <w:rsid w:val="00EB49A8"/>
    <w:rsid w:val="00EB503D"/>
    <w:rsid w:val="00EB7A5F"/>
    <w:rsid w:val="00EC2B20"/>
    <w:rsid w:val="00EC63A1"/>
    <w:rsid w:val="00EC6D52"/>
    <w:rsid w:val="00ED1F5C"/>
    <w:rsid w:val="00ED398B"/>
    <w:rsid w:val="00ED50C4"/>
    <w:rsid w:val="00ED72E5"/>
    <w:rsid w:val="00ED7FB0"/>
    <w:rsid w:val="00EE2D7D"/>
    <w:rsid w:val="00EE2FB0"/>
    <w:rsid w:val="00EE487C"/>
    <w:rsid w:val="00EE50D9"/>
    <w:rsid w:val="00EE6352"/>
    <w:rsid w:val="00EE6C01"/>
    <w:rsid w:val="00EE761E"/>
    <w:rsid w:val="00EF0283"/>
    <w:rsid w:val="00EF580D"/>
    <w:rsid w:val="00EF739F"/>
    <w:rsid w:val="00F015D9"/>
    <w:rsid w:val="00F01714"/>
    <w:rsid w:val="00F01A81"/>
    <w:rsid w:val="00F01BD1"/>
    <w:rsid w:val="00F02DA6"/>
    <w:rsid w:val="00F02E7E"/>
    <w:rsid w:val="00F060C7"/>
    <w:rsid w:val="00F10C0F"/>
    <w:rsid w:val="00F12CEE"/>
    <w:rsid w:val="00F15BB0"/>
    <w:rsid w:val="00F16918"/>
    <w:rsid w:val="00F22050"/>
    <w:rsid w:val="00F242E3"/>
    <w:rsid w:val="00F275C8"/>
    <w:rsid w:val="00F3034C"/>
    <w:rsid w:val="00F30BB7"/>
    <w:rsid w:val="00F33FF6"/>
    <w:rsid w:val="00F37C52"/>
    <w:rsid w:val="00F40D9A"/>
    <w:rsid w:val="00F4105C"/>
    <w:rsid w:val="00F45E2F"/>
    <w:rsid w:val="00F506CF"/>
    <w:rsid w:val="00F63458"/>
    <w:rsid w:val="00F638EE"/>
    <w:rsid w:val="00F648D8"/>
    <w:rsid w:val="00F71213"/>
    <w:rsid w:val="00F73428"/>
    <w:rsid w:val="00F748B1"/>
    <w:rsid w:val="00F7548A"/>
    <w:rsid w:val="00F76BF4"/>
    <w:rsid w:val="00F8054C"/>
    <w:rsid w:val="00F832BA"/>
    <w:rsid w:val="00F85EAD"/>
    <w:rsid w:val="00F8719B"/>
    <w:rsid w:val="00F91178"/>
    <w:rsid w:val="00F93405"/>
    <w:rsid w:val="00F93B89"/>
    <w:rsid w:val="00F94A7D"/>
    <w:rsid w:val="00F94BC5"/>
    <w:rsid w:val="00F94E63"/>
    <w:rsid w:val="00FA03D6"/>
    <w:rsid w:val="00FA0C5F"/>
    <w:rsid w:val="00FA3093"/>
    <w:rsid w:val="00FA46E2"/>
    <w:rsid w:val="00FA4A9E"/>
    <w:rsid w:val="00FB25C3"/>
    <w:rsid w:val="00FB2799"/>
    <w:rsid w:val="00FB4A65"/>
    <w:rsid w:val="00FB6677"/>
    <w:rsid w:val="00FC1272"/>
    <w:rsid w:val="00FC1D84"/>
    <w:rsid w:val="00FD25E7"/>
    <w:rsid w:val="00FD38FB"/>
    <w:rsid w:val="00FE15AE"/>
    <w:rsid w:val="00FE22E0"/>
    <w:rsid w:val="00FE2BDF"/>
    <w:rsid w:val="00FE4F9C"/>
    <w:rsid w:val="00FE5306"/>
    <w:rsid w:val="00FF00A8"/>
    <w:rsid w:val="00FF3E5E"/>
    <w:rsid w:val="00FF5024"/>
    <w:rsid w:val="00FF61D3"/>
    <w:rsid w:val="0C22ECFE"/>
    <w:rsid w:val="113D56ED"/>
    <w:rsid w:val="195579FF"/>
    <w:rsid w:val="1EF0AAEB"/>
    <w:rsid w:val="23F27296"/>
    <w:rsid w:val="28836FF4"/>
    <w:rsid w:val="2C93FAB2"/>
    <w:rsid w:val="2D29CF28"/>
    <w:rsid w:val="2E3A838D"/>
    <w:rsid w:val="32791A80"/>
    <w:rsid w:val="359792E5"/>
    <w:rsid w:val="37336346"/>
    <w:rsid w:val="3937A1EE"/>
    <w:rsid w:val="39471C65"/>
    <w:rsid w:val="39AD9AF6"/>
    <w:rsid w:val="42EDFEAB"/>
    <w:rsid w:val="4930FD5B"/>
    <w:rsid w:val="495718EA"/>
    <w:rsid w:val="4ECE4F4E"/>
    <w:rsid w:val="4FBC5B09"/>
    <w:rsid w:val="51703F9A"/>
    <w:rsid w:val="5366D44D"/>
    <w:rsid w:val="5502A4AE"/>
    <w:rsid w:val="5643B0BD"/>
    <w:rsid w:val="58063C75"/>
    <w:rsid w:val="597B517F"/>
    <w:rsid w:val="5A696177"/>
    <w:rsid w:val="5D6A3F73"/>
    <w:rsid w:val="5EE16C61"/>
    <w:rsid w:val="604D44DB"/>
    <w:rsid w:val="6D129F86"/>
    <w:rsid w:val="6DA3B0A1"/>
    <w:rsid w:val="6FEF7BF6"/>
    <w:rsid w:val="720B21A0"/>
    <w:rsid w:val="79286364"/>
    <w:rsid w:val="7E431D83"/>
    <w:rsid w:val="7FB856A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FD1A"/>
  <w15:chartTrackingRefBased/>
  <w15:docId w15:val="{0D9B1C8C-C42B-481A-8BA7-46E3D840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aliases w:val="Titel 1"/>
    <w:basedOn w:val="Standaard"/>
    <w:next w:val="Standaard"/>
    <w:link w:val="Kop1Char"/>
    <w:uiPriority w:val="9"/>
    <w:qFormat/>
    <w:rsid w:val="000E74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Titel 1 Char"/>
    <w:basedOn w:val="Standaardalinea-lettertype"/>
    <w:link w:val="Kop1"/>
    <w:uiPriority w:val="9"/>
    <w:rsid w:val="000E7411"/>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5C73A1"/>
    <w:pPr>
      <w:ind w:left="720"/>
      <w:contextualSpacing/>
    </w:pPr>
  </w:style>
  <w:style w:type="character" w:styleId="Hyperlink">
    <w:name w:val="Hyperlink"/>
    <w:basedOn w:val="Standaardalinea-lettertype"/>
    <w:uiPriority w:val="99"/>
    <w:unhideWhenUsed/>
    <w:rsid w:val="00E71202"/>
    <w:rPr>
      <w:color w:val="0563C1" w:themeColor="hyperlink"/>
      <w:u w:val="single"/>
    </w:rPr>
  </w:style>
  <w:style w:type="paragraph" w:styleId="Koptekst">
    <w:name w:val="header"/>
    <w:basedOn w:val="Standaard"/>
    <w:link w:val="KoptekstChar"/>
    <w:uiPriority w:val="99"/>
    <w:unhideWhenUsed/>
    <w:rsid w:val="000C19D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C19DE"/>
  </w:style>
  <w:style w:type="paragraph" w:styleId="Voettekst">
    <w:name w:val="footer"/>
    <w:basedOn w:val="Standaard"/>
    <w:link w:val="VoettekstChar"/>
    <w:uiPriority w:val="99"/>
    <w:unhideWhenUsed/>
    <w:rsid w:val="000C19D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C19DE"/>
  </w:style>
  <w:style w:type="character" w:styleId="Onopgelostemelding">
    <w:name w:val="Unresolved Mention"/>
    <w:basedOn w:val="Standaardalinea-lettertype"/>
    <w:uiPriority w:val="99"/>
    <w:semiHidden/>
    <w:unhideWhenUsed/>
    <w:rsid w:val="00B155E0"/>
    <w:rPr>
      <w:color w:val="605E5C"/>
      <w:shd w:val="clear" w:color="auto" w:fill="E1DFDD"/>
    </w:rPr>
  </w:style>
  <w:style w:type="paragraph" w:customStyle="1" w:styleId="paragraph">
    <w:name w:val="paragraph"/>
    <w:basedOn w:val="Standaard"/>
    <w:rsid w:val="00675B6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675B6A"/>
  </w:style>
  <w:style w:type="character" w:customStyle="1" w:styleId="eop">
    <w:name w:val="eop"/>
    <w:basedOn w:val="Standaardalinea-lettertype"/>
    <w:rsid w:val="00675B6A"/>
  </w:style>
  <w:style w:type="character" w:customStyle="1" w:styleId="spellingerror">
    <w:name w:val="spellingerror"/>
    <w:basedOn w:val="Standaardalinea-lettertype"/>
    <w:rsid w:val="00675B6A"/>
  </w:style>
  <w:style w:type="paragraph" w:styleId="Voetnoottekst">
    <w:name w:val="footnote text"/>
    <w:basedOn w:val="Standaard"/>
    <w:link w:val="VoetnoottekstChar"/>
    <w:uiPriority w:val="99"/>
    <w:semiHidden/>
    <w:unhideWhenUsed/>
    <w:rsid w:val="00616E0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16E0A"/>
    <w:rPr>
      <w:sz w:val="20"/>
      <w:szCs w:val="20"/>
    </w:rPr>
  </w:style>
  <w:style w:type="character" w:styleId="Voetnootmarkering">
    <w:name w:val="footnote reference"/>
    <w:basedOn w:val="Standaardalinea-lettertype"/>
    <w:uiPriority w:val="99"/>
    <w:semiHidden/>
    <w:unhideWhenUsed/>
    <w:rsid w:val="00616E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6484">
      <w:bodyDiv w:val="1"/>
      <w:marLeft w:val="0"/>
      <w:marRight w:val="0"/>
      <w:marTop w:val="0"/>
      <w:marBottom w:val="0"/>
      <w:divBdr>
        <w:top w:val="none" w:sz="0" w:space="0" w:color="auto"/>
        <w:left w:val="none" w:sz="0" w:space="0" w:color="auto"/>
        <w:bottom w:val="none" w:sz="0" w:space="0" w:color="auto"/>
        <w:right w:val="none" w:sz="0" w:space="0" w:color="auto"/>
      </w:divBdr>
      <w:divsChild>
        <w:div w:id="1183013771">
          <w:marLeft w:val="547"/>
          <w:marRight w:val="0"/>
          <w:marTop w:val="96"/>
          <w:marBottom w:val="0"/>
          <w:divBdr>
            <w:top w:val="none" w:sz="0" w:space="0" w:color="auto"/>
            <w:left w:val="none" w:sz="0" w:space="0" w:color="auto"/>
            <w:bottom w:val="none" w:sz="0" w:space="0" w:color="auto"/>
            <w:right w:val="none" w:sz="0" w:space="0" w:color="auto"/>
          </w:divBdr>
        </w:div>
        <w:div w:id="247350262">
          <w:marLeft w:val="1166"/>
          <w:marRight w:val="0"/>
          <w:marTop w:val="77"/>
          <w:marBottom w:val="0"/>
          <w:divBdr>
            <w:top w:val="none" w:sz="0" w:space="0" w:color="auto"/>
            <w:left w:val="none" w:sz="0" w:space="0" w:color="auto"/>
            <w:bottom w:val="none" w:sz="0" w:space="0" w:color="auto"/>
            <w:right w:val="none" w:sz="0" w:space="0" w:color="auto"/>
          </w:divBdr>
        </w:div>
        <w:div w:id="809596484">
          <w:marLeft w:val="1800"/>
          <w:marRight w:val="0"/>
          <w:marTop w:val="77"/>
          <w:marBottom w:val="0"/>
          <w:divBdr>
            <w:top w:val="none" w:sz="0" w:space="0" w:color="auto"/>
            <w:left w:val="none" w:sz="0" w:space="0" w:color="auto"/>
            <w:bottom w:val="none" w:sz="0" w:space="0" w:color="auto"/>
            <w:right w:val="none" w:sz="0" w:space="0" w:color="auto"/>
          </w:divBdr>
        </w:div>
        <w:div w:id="17005290">
          <w:marLeft w:val="1800"/>
          <w:marRight w:val="0"/>
          <w:marTop w:val="77"/>
          <w:marBottom w:val="0"/>
          <w:divBdr>
            <w:top w:val="none" w:sz="0" w:space="0" w:color="auto"/>
            <w:left w:val="none" w:sz="0" w:space="0" w:color="auto"/>
            <w:bottom w:val="none" w:sz="0" w:space="0" w:color="auto"/>
            <w:right w:val="none" w:sz="0" w:space="0" w:color="auto"/>
          </w:divBdr>
        </w:div>
        <w:div w:id="1872382198">
          <w:marLeft w:val="1800"/>
          <w:marRight w:val="0"/>
          <w:marTop w:val="77"/>
          <w:marBottom w:val="0"/>
          <w:divBdr>
            <w:top w:val="none" w:sz="0" w:space="0" w:color="auto"/>
            <w:left w:val="none" w:sz="0" w:space="0" w:color="auto"/>
            <w:bottom w:val="none" w:sz="0" w:space="0" w:color="auto"/>
            <w:right w:val="none" w:sz="0" w:space="0" w:color="auto"/>
          </w:divBdr>
        </w:div>
        <w:div w:id="1360200384">
          <w:marLeft w:val="1800"/>
          <w:marRight w:val="0"/>
          <w:marTop w:val="77"/>
          <w:marBottom w:val="0"/>
          <w:divBdr>
            <w:top w:val="none" w:sz="0" w:space="0" w:color="auto"/>
            <w:left w:val="none" w:sz="0" w:space="0" w:color="auto"/>
            <w:bottom w:val="none" w:sz="0" w:space="0" w:color="auto"/>
            <w:right w:val="none" w:sz="0" w:space="0" w:color="auto"/>
          </w:divBdr>
        </w:div>
      </w:divsChild>
    </w:div>
    <w:div w:id="255021781">
      <w:bodyDiv w:val="1"/>
      <w:marLeft w:val="0"/>
      <w:marRight w:val="0"/>
      <w:marTop w:val="0"/>
      <w:marBottom w:val="0"/>
      <w:divBdr>
        <w:top w:val="none" w:sz="0" w:space="0" w:color="auto"/>
        <w:left w:val="none" w:sz="0" w:space="0" w:color="auto"/>
        <w:bottom w:val="none" w:sz="0" w:space="0" w:color="auto"/>
        <w:right w:val="none" w:sz="0" w:space="0" w:color="auto"/>
      </w:divBdr>
    </w:div>
    <w:div w:id="441875057">
      <w:bodyDiv w:val="1"/>
      <w:marLeft w:val="0"/>
      <w:marRight w:val="0"/>
      <w:marTop w:val="0"/>
      <w:marBottom w:val="0"/>
      <w:divBdr>
        <w:top w:val="none" w:sz="0" w:space="0" w:color="auto"/>
        <w:left w:val="none" w:sz="0" w:space="0" w:color="auto"/>
        <w:bottom w:val="none" w:sz="0" w:space="0" w:color="auto"/>
        <w:right w:val="none" w:sz="0" w:space="0" w:color="auto"/>
      </w:divBdr>
    </w:div>
    <w:div w:id="527375986">
      <w:bodyDiv w:val="1"/>
      <w:marLeft w:val="0"/>
      <w:marRight w:val="0"/>
      <w:marTop w:val="0"/>
      <w:marBottom w:val="0"/>
      <w:divBdr>
        <w:top w:val="none" w:sz="0" w:space="0" w:color="auto"/>
        <w:left w:val="none" w:sz="0" w:space="0" w:color="auto"/>
        <w:bottom w:val="none" w:sz="0" w:space="0" w:color="auto"/>
        <w:right w:val="none" w:sz="0" w:space="0" w:color="auto"/>
      </w:divBdr>
    </w:div>
    <w:div w:id="572350329">
      <w:bodyDiv w:val="1"/>
      <w:marLeft w:val="0"/>
      <w:marRight w:val="0"/>
      <w:marTop w:val="0"/>
      <w:marBottom w:val="0"/>
      <w:divBdr>
        <w:top w:val="none" w:sz="0" w:space="0" w:color="auto"/>
        <w:left w:val="none" w:sz="0" w:space="0" w:color="auto"/>
        <w:bottom w:val="none" w:sz="0" w:space="0" w:color="auto"/>
        <w:right w:val="none" w:sz="0" w:space="0" w:color="auto"/>
      </w:divBdr>
    </w:div>
    <w:div w:id="671493032">
      <w:bodyDiv w:val="1"/>
      <w:marLeft w:val="0"/>
      <w:marRight w:val="0"/>
      <w:marTop w:val="0"/>
      <w:marBottom w:val="0"/>
      <w:divBdr>
        <w:top w:val="none" w:sz="0" w:space="0" w:color="auto"/>
        <w:left w:val="none" w:sz="0" w:space="0" w:color="auto"/>
        <w:bottom w:val="none" w:sz="0" w:space="0" w:color="auto"/>
        <w:right w:val="none" w:sz="0" w:space="0" w:color="auto"/>
      </w:divBdr>
    </w:div>
    <w:div w:id="673265890">
      <w:bodyDiv w:val="1"/>
      <w:marLeft w:val="0"/>
      <w:marRight w:val="0"/>
      <w:marTop w:val="0"/>
      <w:marBottom w:val="0"/>
      <w:divBdr>
        <w:top w:val="none" w:sz="0" w:space="0" w:color="auto"/>
        <w:left w:val="none" w:sz="0" w:space="0" w:color="auto"/>
        <w:bottom w:val="none" w:sz="0" w:space="0" w:color="auto"/>
        <w:right w:val="none" w:sz="0" w:space="0" w:color="auto"/>
      </w:divBdr>
    </w:div>
    <w:div w:id="741148794">
      <w:bodyDiv w:val="1"/>
      <w:marLeft w:val="0"/>
      <w:marRight w:val="0"/>
      <w:marTop w:val="0"/>
      <w:marBottom w:val="0"/>
      <w:divBdr>
        <w:top w:val="none" w:sz="0" w:space="0" w:color="auto"/>
        <w:left w:val="none" w:sz="0" w:space="0" w:color="auto"/>
        <w:bottom w:val="none" w:sz="0" w:space="0" w:color="auto"/>
        <w:right w:val="none" w:sz="0" w:space="0" w:color="auto"/>
      </w:divBdr>
      <w:divsChild>
        <w:div w:id="1472164043">
          <w:marLeft w:val="274"/>
          <w:marRight w:val="0"/>
          <w:marTop w:val="0"/>
          <w:marBottom w:val="0"/>
          <w:divBdr>
            <w:top w:val="none" w:sz="0" w:space="0" w:color="auto"/>
            <w:left w:val="none" w:sz="0" w:space="0" w:color="auto"/>
            <w:bottom w:val="none" w:sz="0" w:space="0" w:color="auto"/>
            <w:right w:val="none" w:sz="0" w:space="0" w:color="auto"/>
          </w:divBdr>
        </w:div>
        <w:div w:id="553543062">
          <w:marLeft w:val="274"/>
          <w:marRight w:val="0"/>
          <w:marTop w:val="0"/>
          <w:marBottom w:val="0"/>
          <w:divBdr>
            <w:top w:val="none" w:sz="0" w:space="0" w:color="auto"/>
            <w:left w:val="none" w:sz="0" w:space="0" w:color="auto"/>
            <w:bottom w:val="none" w:sz="0" w:space="0" w:color="auto"/>
            <w:right w:val="none" w:sz="0" w:space="0" w:color="auto"/>
          </w:divBdr>
        </w:div>
        <w:div w:id="477767230">
          <w:marLeft w:val="274"/>
          <w:marRight w:val="0"/>
          <w:marTop w:val="0"/>
          <w:marBottom w:val="0"/>
          <w:divBdr>
            <w:top w:val="none" w:sz="0" w:space="0" w:color="auto"/>
            <w:left w:val="none" w:sz="0" w:space="0" w:color="auto"/>
            <w:bottom w:val="none" w:sz="0" w:space="0" w:color="auto"/>
            <w:right w:val="none" w:sz="0" w:space="0" w:color="auto"/>
          </w:divBdr>
        </w:div>
        <w:div w:id="1707830274">
          <w:marLeft w:val="274"/>
          <w:marRight w:val="0"/>
          <w:marTop w:val="0"/>
          <w:marBottom w:val="0"/>
          <w:divBdr>
            <w:top w:val="none" w:sz="0" w:space="0" w:color="auto"/>
            <w:left w:val="none" w:sz="0" w:space="0" w:color="auto"/>
            <w:bottom w:val="none" w:sz="0" w:space="0" w:color="auto"/>
            <w:right w:val="none" w:sz="0" w:space="0" w:color="auto"/>
          </w:divBdr>
        </w:div>
      </w:divsChild>
    </w:div>
    <w:div w:id="1146314182">
      <w:bodyDiv w:val="1"/>
      <w:marLeft w:val="0"/>
      <w:marRight w:val="0"/>
      <w:marTop w:val="0"/>
      <w:marBottom w:val="0"/>
      <w:divBdr>
        <w:top w:val="none" w:sz="0" w:space="0" w:color="auto"/>
        <w:left w:val="none" w:sz="0" w:space="0" w:color="auto"/>
        <w:bottom w:val="none" w:sz="0" w:space="0" w:color="auto"/>
        <w:right w:val="none" w:sz="0" w:space="0" w:color="auto"/>
      </w:divBdr>
    </w:div>
    <w:div w:id="1155101260">
      <w:bodyDiv w:val="1"/>
      <w:marLeft w:val="0"/>
      <w:marRight w:val="0"/>
      <w:marTop w:val="0"/>
      <w:marBottom w:val="0"/>
      <w:divBdr>
        <w:top w:val="none" w:sz="0" w:space="0" w:color="auto"/>
        <w:left w:val="none" w:sz="0" w:space="0" w:color="auto"/>
        <w:bottom w:val="none" w:sz="0" w:space="0" w:color="auto"/>
        <w:right w:val="none" w:sz="0" w:space="0" w:color="auto"/>
      </w:divBdr>
      <w:divsChild>
        <w:div w:id="1449736850">
          <w:marLeft w:val="0"/>
          <w:marRight w:val="0"/>
          <w:marTop w:val="0"/>
          <w:marBottom w:val="0"/>
          <w:divBdr>
            <w:top w:val="none" w:sz="0" w:space="0" w:color="auto"/>
            <w:left w:val="none" w:sz="0" w:space="0" w:color="auto"/>
            <w:bottom w:val="none" w:sz="0" w:space="0" w:color="auto"/>
            <w:right w:val="none" w:sz="0" w:space="0" w:color="auto"/>
          </w:divBdr>
        </w:div>
        <w:div w:id="1920214516">
          <w:marLeft w:val="0"/>
          <w:marRight w:val="0"/>
          <w:marTop w:val="0"/>
          <w:marBottom w:val="0"/>
          <w:divBdr>
            <w:top w:val="none" w:sz="0" w:space="0" w:color="auto"/>
            <w:left w:val="none" w:sz="0" w:space="0" w:color="auto"/>
            <w:bottom w:val="none" w:sz="0" w:space="0" w:color="auto"/>
            <w:right w:val="none" w:sz="0" w:space="0" w:color="auto"/>
          </w:divBdr>
        </w:div>
        <w:div w:id="1834101747">
          <w:marLeft w:val="0"/>
          <w:marRight w:val="0"/>
          <w:marTop w:val="0"/>
          <w:marBottom w:val="0"/>
          <w:divBdr>
            <w:top w:val="none" w:sz="0" w:space="0" w:color="auto"/>
            <w:left w:val="none" w:sz="0" w:space="0" w:color="auto"/>
            <w:bottom w:val="none" w:sz="0" w:space="0" w:color="auto"/>
            <w:right w:val="none" w:sz="0" w:space="0" w:color="auto"/>
          </w:divBdr>
        </w:div>
        <w:div w:id="1599021684">
          <w:marLeft w:val="0"/>
          <w:marRight w:val="0"/>
          <w:marTop w:val="0"/>
          <w:marBottom w:val="0"/>
          <w:divBdr>
            <w:top w:val="none" w:sz="0" w:space="0" w:color="auto"/>
            <w:left w:val="none" w:sz="0" w:space="0" w:color="auto"/>
            <w:bottom w:val="none" w:sz="0" w:space="0" w:color="auto"/>
            <w:right w:val="none" w:sz="0" w:space="0" w:color="auto"/>
          </w:divBdr>
        </w:div>
      </w:divsChild>
    </w:div>
    <w:div w:id="1288469973">
      <w:bodyDiv w:val="1"/>
      <w:marLeft w:val="0"/>
      <w:marRight w:val="0"/>
      <w:marTop w:val="0"/>
      <w:marBottom w:val="0"/>
      <w:divBdr>
        <w:top w:val="none" w:sz="0" w:space="0" w:color="auto"/>
        <w:left w:val="none" w:sz="0" w:space="0" w:color="auto"/>
        <w:bottom w:val="none" w:sz="0" w:space="0" w:color="auto"/>
        <w:right w:val="none" w:sz="0" w:space="0" w:color="auto"/>
      </w:divBdr>
      <w:divsChild>
        <w:div w:id="1945569643">
          <w:marLeft w:val="0"/>
          <w:marRight w:val="0"/>
          <w:marTop w:val="0"/>
          <w:marBottom w:val="0"/>
          <w:divBdr>
            <w:top w:val="none" w:sz="0" w:space="0" w:color="auto"/>
            <w:left w:val="none" w:sz="0" w:space="0" w:color="auto"/>
            <w:bottom w:val="none" w:sz="0" w:space="0" w:color="auto"/>
            <w:right w:val="none" w:sz="0" w:space="0" w:color="auto"/>
          </w:divBdr>
        </w:div>
      </w:divsChild>
    </w:div>
    <w:div w:id="1836610147">
      <w:bodyDiv w:val="1"/>
      <w:marLeft w:val="0"/>
      <w:marRight w:val="0"/>
      <w:marTop w:val="0"/>
      <w:marBottom w:val="0"/>
      <w:divBdr>
        <w:top w:val="none" w:sz="0" w:space="0" w:color="auto"/>
        <w:left w:val="none" w:sz="0" w:space="0" w:color="auto"/>
        <w:bottom w:val="none" w:sz="0" w:space="0" w:color="auto"/>
        <w:right w:val="none" w:sz="0" w:space="0" w:color="auto"/>
      </w:divBdr>
    </w:div>
    <w:div w:id="1871994094">
      <w:bodyDiv w:val="1"/>
      <w:marLeft w:val="0"/>
      <w:marRight w:val="0"/>
      <w:marTop w:val="0"/>
      <w:marBottom w:val="0"/>
      <w:divBdr>
        <w:top w:val="none" w:sz="0" w:space="0" w:color="auto"/>
        <w:left w:val="none" w:sz="0" w:space="0" w:color="auto"/>
        <w:bottom w:val="none" w:sz="0" w:space="0" w:color="auto"/>
        <w:right w:val="none" w:sz="0" w:space="0" w:color="auto"/>
      </w:divBdr>
      <w:divsChild>
        <w:div w:id="1124344182">
          <w:marLeft w:val="547"/>
          <w:marRight w:val="0"/>
          <w:marTop w:val="96"/>
          <w:marBottom w:val="0"/>
          <w:divBdr>
            <w:top w:val="none" w:sz="0" w:space="0" w:color="auto"/>
            <w:left w:val="none" w:sz="0" w:space="0" w:color="auto"/>
            <w:bottom w:val="none" w:sz="0" w:space="0" w:color="auto"/>
            <w:right w:val="none" w:sz="0" w:space="0" w:color="auto"/>
          </w:divBdr>
        </w:div>
        <w:div w:id="451051012">
          <w:marLeft w:val="1166"/>
          <w:marRight w:val="0"/>
          <w:marTop w:val="77"/>
          <w:marBottom w:val="0"/>
          <w:divBdr>
            <w:top w:val="none" w:sz="0" w:space="0" w:color="auto"/>
            <w:left w:val="none" w:sz="0" w:space="0" w:color="auto"/>
            <w:bottom w:val="none" w:sz="0" w:space="0" w:color="auto"/>
            <w:right w:val="none" w:sz="0" w:space="0" w:color="auto"/>
          </w:divBdr>
        </w:div>
        <w:div w:id="554631484">
          <w:marLeft w:val="1166"/>
          <w:marRight w:val="0"/>
          <w:marTop w:val="77"/>
          <w:marBottom w:val="0"/>
          <w:divBdr>
            <w:top w:val="none" w:sz="0" w:space="0" w:color="auto"/>
            <w:left w:val="none" w:sz="0" w:space="0" w:color="auto"/>
            <w:bottom w:val="none" w:sz="0" w:space="0" w:color="auto"/>
            <w:right w:val="none" w:sz="0" w:space="0" w:color="auto"/>
          </w:divBdr>
        </w:div>
        <w:div w:id="343746422">
          <w:marLeft w:val="1166"/>
          <w:marRight w:val="0"/>
          <w:marTop w:val="77"/>
          <w:marBottom w:val="0"/>
          <w:divBdr>
            <w:top w:val="none" w:sz="0" w:space="0" w:color="auto"/>
            <w:left w:val="none" w:sz="0" w:space="0" w:color="auto"/>
            <w:bottom w:val="none" w:sz="0" w:space="0" w:color="auto"/>
            <w:right w:val="none" w:sz="0" w:space="0" w:color="auto"/>
          </w:divBdr>
        </w:div>
        <w:div w:id="452406616">
          <w:marLeft w:val="1166"/>
          <w:marRight w:val="0"/>
          <w:marTop w:val="77"/>
          <w:marBottom w:val="0"/>
          <w:divBdr>
            <w:top w:val="none" w:sz="0" w:space="0" w:color="auto"/>
            <w:left w:val="none" w:sz="0" w:space="0" w:color="auto"/>
            <w:bottom w:val="none" w:sz="0" w:space="0" w:color="auto"/>
            <w:right w:val="none" w:sz="0" w:space="0" w:color="auto"/>
          </w:divBdr>
        </w:div>
        <w:div w:id="1855261825">
          <w:marLeft w:val="1166"/>
          <w:marRight w:val="0"/>
          <w:marTop w:val="77"/>
          <w:marBottom w:val="0"/>
          <w:divBdr>
            <w:top w:val="none" w:sz="0" w:space="0" w:color="auto"/>
            <w:left w:val="none" w:sz="0" w:space="0" w:color="auto"/>
            <w:bottom w:val="none" w:sz="0" w:space="0" w:color="auto"/>
            <w:right w:val="none" w:sz="0" w:space="0" w:color="auto"/>
          </w:divBdr>
        </w:div>
        <w:div w:id="2122263558">
          <w:marLeft w:val="1166"/>
          <w:marRight w:val="0"/>
          <w:marTop w:val="77"/>
          <w:marBottom w:val="0"/>
          <w:divBdr>
            <w:top w:val="none" w:sz="0" w:space="0" w:color="auto"/>
            <w:left w:val="none" w:sz="0" w:space="0" w:color="auto"/>
            <w:bottom w:val="none" w:sz="0" w:space="0" w:color="auto"/>
            <w:right w:val="none" w:sz="0" w:space="0" w:color="auto"/>
          </w:divBdr>
        </w:div>
      </w:divsChild>
    </w:div>
    <w:div w:id="1887714694">
      <w:bodyDiv w:val="1"/>
      <w:marLeft w:val="0"/>
      <w:marRight w:val="0"/>
      <w:marTop w:val="0"/>
      <w:marBottom w:val="0"/>
      <w:divBdr>
        <w:top w:val="none" w:sz="0" w:space="0" w:color="auto"/>
        <w:left w:val="none" w:sz="0" w:space="0" w:color="auto"/>
        <w:bottom w:val="none" w:sz="0" w:space="0" w:color="auto"/>
        <w:right w:val="none" w:sz="0" w:space="0" w:color="auto"/>
      </w:divBdr>
    </w:div>
    <w:div w:id="194480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nbraakveilig.be/prive/toegangscontrole/salto/"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8329A6C590DA4D82BE6AB3CC9A2293" ma:contentTypeVersion="11" ma:contentTypeDescription="Create a new document." ma:contentTypeScope="" ma:versionID="f60b57d2e359cd3a9bf73924c669b999">
  <xsd:schema xmlns:xsd="http://www.w3.org/2001/XMLSchema" xmlns:xs="http://www.w3.org/2001/XMLSchema" xmlns:p="http://schemas.microsoft.com/office/2006/metadata/properties" xmlns:ns2="4da34de1-4c0d-41fb-9537-e8918aa0d065" xmlns:ns3="aaf9604c-fb1e-4b20-91d6-17a797f9a39f" targetNamespace="http://schemas.microsoft.com/office/2006/metadata/properties" ma:root="true" ma:fieldsID="c3a564fd56bf0c4ce857aa8f8a96ea8c" ns2:_="" ns3:_="">
    <xsd:import namespace="4da34de1-4c0d-41fb-9537-e8918aa0d065"/>
    <xsd:import namespace="aaf9604c-fb1e-4b20-91d6-17a797f9a3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34de1-4c0d-41fb-9537-e8918aa0d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195e66d-8c03-4dcf-8cef-00435f5d91e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f9604c-fb1e-4b20-91d6-17a797f9a3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768c1cc-d591-46d8-a30c-ac8ab85f803a}" ma:internalName="TaxCatchAll" ma:showField="CatchAllData" ma:web="aaf9604c-fb1e-4b20-91d6-17a797f9a3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da34de1-4c0d-41fb-9537-e8918aa0d065">
      <Terms xmlns="http://schemas.microsoft.com/office/infopath/2007/PartnerControls"/>
    </lcf76f155ced4ddcb4097134ff3c332f>
    <TaxCatchAll xmlns="aaf9604c-fb1e-4b20-91d6-17a797f9a39f" xsi:nil="true"/>
  </documentManagement>
</p:properties>
</file>

<file path=customXml/itemProps1.xml><?xml version="1.0" encoding="utf-8"?>
<ds:datastoreItem xmlns:ds="http://schemas.openxmlformats.org/officeDocument/2006/customXml" ds:itemID="{5DFC04D4-3E92-417B-A158-D2DC1CA8F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34de1-4c0d-41fb-9537-e8918aa0d065"/>
    <ds:schemaRef ds:uri="aaf9604c-fb1e-4b20-91d6-17a797f9a3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75FB41-6EB9-4537-92E5-E412E4526315}">
  <ds:schemaRefs>
    <ds:schemaRef ds:uri="http://schemas.microsoft.com/sharepoint/v3/contenttype/forms"/>
  </ds:schemaRefs>
</ds:datastoreItem>
</file>

<file path=customXml/itemProps3.xml><?xml version="1.0" encoding="utf-8"?>
<ds:datastoreItem xmlns:ds="http://schemas.openxmlformats.org/officeDocument/2006/customXml" ds:itemID="{2152054C-222A-418E-B97C-629BDADD2C3F}">
  <ds:schemaRefs>
    <ds:schemaRef ds:uri="http://schemas.openxmlformats.org/officeDocument/2006/bibliography"/>
  </ds:schemaRefs>
</ds:datastoreItem>
</file>

<file path=customXml/itemProps4.xml><?xml version="1.0" encoding="utf-8"?>
<ds:datastoreItem xmlns:ds="http://schemas.openxmlformats.org/officeDocument/2006/customXml" ds:itemID="{A73356AA-B137-4F41-AC33-3CE0F4A0B709}">
  <ds:schemaRefs>
    <ds:schemaRef ds:uri="http://schemas.microsoft.com/office/2006/metadata/properties"/>
    <ds:schemaRef ds:uri="http://schemas.microsoft.com/office/infopath/2007/PartnerControls"/>
    <ds:schemaRef ds:uri="4da34de1-4c0d-41fb-9537-e8918aa0d065"/>
    <ds:schemaRef ds:uri="aaf9604c-fb1e-4b20-91d6-17a797f9a39f"/>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5</Pages>
  <Words>1728</Words>
  <Characters>9510</Characters>
  <Application>Microsoft Office Word</Application>
  <DocSecurity>0</DocSecurity>
  <Lines>79</Lines>
  <Paragraphs>22</Paragraphs>
  <ScaleCrop>false</ScaleCrop>
  <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Lhermitte</dc:creator>
  <cp:keywords/>
  <dc:description/>
  <cp:lastModifiedBy>Karel Lhermitte</cp:lastModifiedBy>
  <cp:revision>310</cp:revision>
  <cp:lastPrinted>2023-06-15T13:32:00Z</cp:lastPrinted>
  <dcterms:created xsi:type="dcterms:W3CDTF">2023-05-30T12:56:00Z</dcterms:created>
  <dcterms:modified xsi:type="dcterms:W3CDTF">2023-06-15T13:45:00Z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0x0101002B8329A6C590DA4D82BE6AB3CC9A2293</vt:lpwstr>
  </property>
  <property fmtid="{D5CDD505-2E9C-101B-9397-08002B2CF9AE}" pid="3" name="MediaServiceImageTags">
    <vt:lpwstr/>
  </property>
</Properties>
</file>